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A67AC0" w:rsidP="00130A32">
      <w:pPr>
        <w:jc w:val="center"/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保羅書信拾穗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085152">
        <w:rPr>
          <w:rFonts w:ascii="Times New Roman" w:eastAsia="王漢宗顏楷體繁" w:hAnsi="Times New Roman" w:hint="eastAsia"/>
          <w:sz w:val="32"/>
          <w:szCs w:val="32"/>
        </w:rPr>
        <w:t>5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085152">
        <w:rPr>
          <w:rFonts w:ascii="Times New Roman" w:eastAsia="王漢宗顏楷體繁" w:hAnsi="Times New Roman"/>
          <w:sz w:val="32"/>
          <w:szCs w:val="32"/>
        </w:rPr>
        <w:t>以弗所</w:t>
      </w:r>
      <w:r>
        <w:rPr>
          <w:rFonts w:ascii="Times New Roman" w:eastAsia="王漢宗顏楷體繁" w:hAnsi="Times New Roman" w:hint="eastAsia"/>
          <w:sz w:val="32"/>
          <w:szCs w:val="32"/>
        </w:rPr>
        <w:t>書</w:t>
      </w:r>
    </w:p>
    <w:p w:rsidR="00085152" w:rsidRDefault="00090D4C" w:rsidP="003555B1">
      <w:pPr>
        <w:spacing w:afterLines="50" w:line="400" w:lineRule="exact"/>
        <w:ind w:firstLineChars="200" w:firstLine="480"/>
        <w:jc w:val="both"/>
        <w:rPr>
          <w:rFonts w:ascii="標楷體" w:eastAsia="標楷體" w:hAnsi="標楷體" w:cs="華康細圓體"/>
          <w:szCs w:val="24"/>
        </w:rPr>
      </w:pPr>
      <w:r w:rsidRPr="00090D4C">
        <w:rPr>
          <w:rFonts w:ascii="標楷體" w:eastAsia="標楷體" w:hAnsi="標楷體" w:cs="華康細圓體" w:hint="eastAsia"/>
          <w:szCs w:val="24"/>
        </w:rPr>
        <w:t>奉神旨意，作基督耶穌使徒的保羅，寫信給在以弗所的聖徒，就是在基督耶穌</w:t>
      </w:r>
      <w:r w:rsidR="00745A44">
        <w:rPr>
          <w:rFonts w:ascii="標楷體" w:eastAsia="標楷體" w:hAnsi="標楷體" w:cs="華康細圓體" w:hint="eastAsia"/>
          <w:szCs w:val="24"/>
        </w:rPr>
        <w:t>裡</w:t>
      </w:r>
      <w:r w:rsidRPr="00090D4C">
        <w:rPr>
          <w:rFonts w:ascii="標楷體" w:eastAsia="標楷體" w:hAnsi="標楷體" w:cs="華康細圓體" w:hint="eastAsia"/>
          <w:szCs w:val="24"/>
        </w:rPr>
        <w:t>有忠心的人。願恩惠、平安從神我們的父和主耶穌基督歸與你們！願頌讚歸與我們主耶穌基督的父神！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在基督</w:t>
      </w:r>
      <w:r w:rsidR="00745A44">
        <w:rPr>
          <w:rFonts w:ascii="標楷體" w:eastAsia="標楷體" w:hAnsi="標楷體" w:cs="華康細圓體" w:hint="eastAsia"/>
          <w:szCs w:val="24"/>
        </w:rPr>
        <w:t>裡</w:t>
      </w:r>
      <w:r w:rsidRPr="00090D4C">
        <w:rPr>
          <w:rFonts w:ascii="標楷體" w:eastAsia="標楷體" w:hAnsi="標楷體" w:cs="華康細圓體" w:hint="eastAsia"/>
          <w:szCs w:val="24"/>
        </w:rPr>
        <w:t>曾賜給我們天上各樣屬靈的福氣：就如神從創立世界以前，在基督</w:t>
      </w:r>
      <w:r w:rsidR="00745A44">
        <w:rPr>
          <w:rFonts w:ascii="標楷體" w:eastAsia="標楷體" w:hAnsi="標楷體" w:cs="華康細圓體" w:hint="eastAsia"/>
          <w:szCs w:val="24"/>
        </w:rPr>
        <w:t>裡</w:t>
      </w:r>
      <w:r w:rsidRPr="00090D4C">
        <w:rPr>
          <w:rFonts w:ascii="標楷體" w:eastAsia="標楷體" w:hAnsi="標楷體" w:cs="華康細圓體" w:hint="eastAsia"/>
          <w:szCs w:val="24"/>
        </w:rPr>
        <w:t>揀選了我們，使我們在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面前成為聖潔，無有瑕疵；又因愛我們，就按着自己的意旨所喜悅的，預定我們藉着耶穌基督得兒子的名分，使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榮耀的恩典得着稱讚；這恩典是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在愛子</w:t>
      </w:r>
      <w:r w:rsidR="00745A44">
        <w:rPr>
          <w:rFonts w:ascii="標楷體" w:eastAsia="標楷體" w:hAnsi="標楷體" w:cs="華康細圓體" w:hint="eastAsia"/>
          <w:szCs w:val="24"/>
        </w:rPr>
        <w:t>裡</w:t>
      </w:r>
      <w:r w:rsidRPr="00090D4C">
        <w:rPr>
          <w:rFonts w:ascii="標楷體" w:eastAsia="標楷體" w:hAnsi="標楷體" w:cs="華康細圓體" w:hint="eastAsia"/>
          <w:szCs w:val="24"/>
        </w:rPr>
        <w:t>所賜給我們的。我們藉這愛子的血得蒙救贖，過犯得以赦免，乃是照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豐富的恩典。這恩典是神用諸般智慧聰明，充充足足賞給我們的；都是照</w:t>
      </w:r>
      <w:r w:rsidR="00745A44"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自己所預定的美意，叫我們知道</w:t>
      </w:r>
      <w:r w:rsidR="00745A44"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旨意的奧祕，要照所安排的，在日期滿足的時候，使天上、地上、一切所有的都在基督</w:t>
      </w:r>
      <w:r w:rsidR="00745A44">
        <w:rPr>
          <w:rFonts w:ascii="標楷體" w:eastAsia="標楷體" w:hAnsi="標楷體" w:cs="華康細圓體" w:hint="eastAsia"/>
          <w:szCs w:val="24"/>
        </w:rPr>
        <w:t>裡</w:t>
      </w:r>
      <w:r w:rsidRPr="00090D4C">
        <w:rPr>
          <w:rFonts w:ascii="標楷體" w:eastAsia="標楷體" w:hAnsi="標楷體" w:cs="華康細圓體" w:hint="eastAsia"/>
          <w:szCs w:val="24"/>
        </w:rPr>
        <w:t>面同歸於一。我們也在</w:t>
      </w:r>
      <w:r>
        <w:rPr>
          <w:rFonts w:ascii="標楷體" w:eastAsia="標楷體" w:hAnsi="標楷體" w:cs="華康細圓體" w:hint="eastAsia"/>
          <w:szCs w:val="24"/>
        </w:rPr>
        <w:t>祂</w:t>
      </w:r>
      <w:r w:rsidR="00745A44">
        <w:rPr>
          <w:rFonts w:ascii="標楷體" w:eastAsia="標楷體" w:hAnsi="標楷體" w:cs="華康細圓體" w:hint="eastAsia"/>
          <w:szCs w:val="24"/>
        </w:rPr>
        <w:t>裡</w:t>
      </w:r>
      <w:r w:rsidRPr="00090D4C">
        <w:rPr>
          <w:rFonts w:ascii="標楷體" w:eastAsia="標楷體" w:hAnsi="標楷體" w:cs="華康細圓體" w:hint="eastAsia"/>
          <w:szCs w:val="24"/>
        </w:rPr>
        <w:t>面得了基業；這原是那位隨己意行做萬事的，照着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旨意所預定的，叫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的榮耀從我們這首先在基督</w:t>
      </w:r>
      <w:r w:rsidR="00745A44">
        <w:rPr>
          <w:rFonts w:ascii="標楷體" w:eastAsia="標楷體" w:hAnsi="標楷體" w:cs="華康細圓體" w:hint="eastAsia"/>
          <w:szCs w:val="24"/>
        </w:rPr>
        <w:t>裡</w:t>
      </w:r>
      <w:r w:rsidRPr="00090D4C">
        <w:rPr>
          <w:rFonts w:ascii="標楷體" w:eastAsia="標楷體" w:hAnsi="標楷體" w:cs="華康細圓體" w:hint="eastAsia"/>
          <w:szCs w:val="24"/>
        </w:rPr>
        <w:t>有盼望的人可以得着稱讚。你們既聽見真理的道，就是那叫你們得救的福音，也信了基督，既然信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，就受了所應許的聖靈為印記。這聖靈是我們得基業的憑據，直等到神之民被贖，使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090D4C">
        <w:rPr>
          <w:rFonts w:ascii="標楷體" w:eastAsia="標楷體" w:hAnsi="標楷體" w:cs="華康細圓體" w:hint="eastAsia"/>
          <w:szCs w:val="24"/>
        </w:rPr>
        <w:t>的榮耀得着稱讚。</w:t>
      </w:r>
      <w:r>
        <w:rPr>
          <w:rFonts w:ascii="標楷體" w:eastAsia="標楷體" w:hAnsi="標楷體" w:cs="華康細圓體"/>
          <w:szCs w:val="24"/>
        </w:rPr>
        <w:t>（</w:t>
      </w:r>
      <w:r w:rsidRPr="00090D4C">
        <w:rPr>
          <w:rFonts w:ascii="華康細圓體" w:eastAsia="華康細圓體" w:hAnsi="標楷體" w:cs="華康細圓體" w:hint="eastAsia"/>
          <w:szCs w:val="24"/>
        </w:rPr>
        <w:t>弗一</w:t>
      </w:r>
      <w:r w:rsidRPr="00090D4C">
        <w:rPr>
          <w:rFonts w:ascii="Times New Roman" w:eastAsia="標楷體" w:hAnsi="Times New Roman"/>
          <w:szCs w:val="24"/>
        </w:rPr>
        <w:t>1~14</w:t>
      </w:r>
      <w:r>
        <w:rPr>
          <w:rFonts w:ascii="標楷體" w:eastAsia="標楷體" w:hAnsi="標楷體" w:cs="華康細圓體"/>
          <w:szCs w:val="24"/>
        </w:rPr>
        <w:t>）</w:t>
      </w:r>
    </w:p>
    <w:p w:rsidR="00090D4C" w:rsidRDefault="00090D4C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090D4C">
        <w:rPr>
          <w:rFonts w:ascii="華康細圓體" w:eastAsia="華康細圓體" w:hAnsi="標楷體" w:cs="華康細圓體" w:hint="eastAsia"/>
          <w:szCs w:val="24"/>
        </w:rPr>
        <w:t>以弗所書</w:t>
      </w:r>
      <w:r>
        <w:rPr>
          <w:rFonts w:ascii="華康細圓體" w:eastAsia="華康細圓體" w:hAnsi="標楷體" w:cs="華康細圓體" w:hint="eastAsia"/>
          <w:szCs w:val="24"/>
        </w:rPr>
        <w:t>一章</w:t>
      </w:r>
      <w:r w:rsidRPr="00090D4C">
        <w:rPr>
          <w:rFonts w:ascii="Times New Roman" w:eastAsia="華康細圓體" w:hAnsi="Times New Roman"/>
          <w:szCs w:val="24"/>
        </w:rPr>
        <w:t>1~12</w:t>
      </w:r>
      <w:r w:rsidR="00745A44">
        <w:rPr>
          <w:rFonts w:ascii="Times New Roman" w:eastAsia="華康細圓體" w:hAnsi="Times New Roman"/>
          <w:szCs w:val="24"/>
        </w:rPr>
        <w:t>節</w:t>
      </w:r>
      <w:r w:rsidRPr="00090D4C">
        <w:rPr>
          <w:rFonts w:ascii="Times New Roman" w:eastAsia="華康細圓體" w:hAnsi="Times New Roman"/>
          <w:szCs w:val="24"/>
        </w:rPr>
        <w:t>出現了六次「在基督裡」。第</w:t>
      </w:r>
      <w:r w:rsidRPr="00090D4C">
        <w:rPr>
          <w:rFonts w:ascii="Times New Roman" w:eastAsia="華康細圓體" w:hAnsi="Times New Roman"/>
          <w:szCs w:val="24"/>
        </w:rPr>
        <w:t>1</w:t>
      </w:r>
      <w:r w:rsidRPr="00090D4C">
        <w:rPr>
          <w:rFonts w:ascii="Times New Roman" w:eastAsia="華康細圓體" w:hAnsi="Times New Roman"/>
          <w:szCs w:val="24"/>
        </w:rPr>
        <w:t>節說：「在基督耶穌裡」有忠心的人，第</w:t>
      </w:r>
      <w:r w:rsidRPr="00090D4C">
        <w:rPr>
          <w:rFonts w:ascii="Times New Roman" w:eastAsia="華康細圓體" w:hAnsi="Times New Roman"/>
          <w:szCs w:val="24"/>
        </w:rPr>
        <w:t>3</w:t>
      </w:r>
      <w:r w:rsidRPr="00090D4C">
        <w:rPr>
          <w:rFonts w:ascii="Times New Roman" w:eastAsia="華康細圓體" w:hAnsi="Times New Roman"/>
          <w:szCs w:val="24"/>
        </w:rPr>
        <w:t>節說「在基督裡」曾賜給我們天上各樣屬靈的福氣，第</w:t>
      </w:r>
      <w:r w:rsidRPr="00090D4C">
        <w:rPr>
          <w:rFonts w:ascii="Times New Roman" w:eastAsia="華康細圓體" w:hAnsi="Times New Roman"/>
          <w:szCs w:val="24"/>
        </w:rPr>
        <w:t>4</w:t>
      </w:r>
      <w:r w:rsidRPr="00090D4C">
        <w:rPr>
          <w:rFonts w:ascii="Times New Roman" w:eastAsia="華康細圓體" w:hAnsi="Times New Roman"/>
          <w:szCs w:val="24"/>
        </w:rPr>
        <w:t>節說「在基督裡」揀選了我們，第</w:t>
      </w:r>
      <w:r w:rsidRPr="00090D4C">
        <w:rPr>
          <w:rFonts w:ascii="Times New Roman" w:eastAsia="華康細圓體" w:hAnsi="Times New Roman"/>
          <w:szCs w:val="24"/>
        </w:rPr>
        <w:t>10</w:t>
      </w:r>
      <w:r w:rsidRPr="00090D4C">
        <w:rPr>
          <w:rFonts w:ascii="Times New Roman" w:eastAsia="華康細圓體" w:hAnsi="Times New Roman"/>
          <w:szCs w:val="24"/>
        </w:rPr>
        <w:t>節說天上地上一切所有的，都「在基督裡面」同歸於一，第</w:t>
      </w:r>
      <w:r w:rsidRPr="00090D4C">
        <w:rPr>
          <w:rFonts w:ascii="Times New Roman" w:eastAsia="華康細圓體" w:hAnsi="Times New Roman"/>
          <w:szCs w:val="24"/>
        </w:rPr>
        <w:t>11</w:t>
      </w:r>
      <w:r w:rsidRPr="00090D4C">
        <w:rPr>
          <w:rFonts w:ascii="Times New Roman" w:eastAsia="華康細圓體" w:hAnsi="Times New Roman"/>
          <w:szCs w:val="24"/>
        </w:rPr>
        <w:t>節說「在祂裡面」，就是「在基督裡」得了基業，第</w:t>
      </w:r>
      <w:r w:rsidRPr="00090D4C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標楷體" w:cs="華康細圓體" w:hint="eastAsia"/>
          <w:szCs w:val="24"/>
        </w:rPr>
        <w:t>節說「在基督裡」有盼望的人。神在基督裡揀選了我們，因此「在基督裡」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成為我們得救的地位，是領受天上各樣屬靈福氣與得基業的基地</w:t>
      </w:r>
      <w:r w:rsidR="00745A44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我們「在基督裡」就有榮耀的盼望，期待日期滿足時，天上地上一切所有的都「在基督裡面」同歸於一。因此我們要成為「在基督裡」有忠心的人，忠心地追求主，將自己完全交給至聖者，向祂降服，全然信靠祂。</w:t>
      </w:r>
    </w:p>
    <w:p w:rsidR="00745A44" w:rsidRDefault="00090D4C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自從耶穌成全救恩之後，我們再不是靠著做這、做那，去</w:t>
      </w:r>
      <w:r w:rsidR="003670B7">
        <w:rPr>
          <w:rFonts w:ascii="華康細圓體" w:eastAsia="華康細圓體" w:hAnsi="標楷體" w:cs="華康細圓體" w:hint="eastAsia"/>
          <w:szCs w:val="24"/>
        </w:rPr>
        <w:t>「做成」我們的義，好使我們成為聖潔無有瑕疵，因為這些都是基督一次做成的。今天神所要求我們的，乃是運用信心，信靠主，憑著單純</w:t>
      </w:r>
      <w:r w:rsidR="00A53B49">
        <w:rPr>
          <w:rFonts w:ascii="華康細圓體" w:eastAsia="華康細圓體" w:hAnsi="標楷體" w:cs="華康細圓體" w:hint="eastAsia"/>
          <w:szCs w:val="24"/>
        </w:rPr>
        <w:t>的</w:t>
      </w:r>
      <w:r w:rsidR="003670B7">
        <w:rPr>
          <w:rFonts w:ascii="華康細圓體" w:eastAsia="華康細圓體" w:hAnsi="標楷體" w:cs="華康細圓體" w:hint="eastAsia"/>
          <w:szCs w:val="24"/>
        </w:rPr>
        <w:t>信心追求主、認識</w:t>
      </w:r>
      <w:r w:rsidR="00745A44">
        <w:rPr>
          <w:rFonts w:ascii="華康細圓體" w:eastAsia="華康細圓體" w:hAnsi="標楷體" w:cs="華康細圓體" w:hint="eastAsia"/>
          <w:szCs w:val="24"/>
        </w:rPr>
        <w:t>主</w:t>
      </w:r>
      <w:r w:rsidR="003670B7">
        <w:rPr>
          <w:rFonts w:ascii="華康細圓體" w:eastAsia="華康細圓體" w:hAnsi="標楷體" w:cs="華康細圓體" w:hint="eastAsia"/>
          <w:szCs w:val="24"/>
        </w:rPr>
        <w:t>、得著主自己，得著包羅萬有的基督，我們就得著天上各樣屬靈的福氣，得著聖潔無瑕疵的生命，得著兒子的名分，像主一樣成為神的後嗣，承受父神的產業，要管理將來的世界。這是父神所賜給我們的榮耀恩典，這恩典是在神的愛子耶穌基督</w:t>
      </w:r>
      <w:r w:rsidR="00745A44">
        <w:rPr>
          <w:rFonts w:ascii="華康細圓體" w:eastAsia="華康細圓體" w:hAnsi="標楷體" w:cs="華康細圓體" w:hint="eastAsia"/>
          <w:szCs w:val="24"/>
        </w:rPr>
        <w:t>裡</w:t>
      </w:r>
      <w:r w:rsidR="003670B7">
        <w:rPr>
          <w:rFonts w:ascii="華康細圓體" w:eastAsia="華康細圓體" w:hAnsi="標楷體" w:cs="華康細圓體" w:hint="eastAsia"/>
          <w:szCs w:val="24"/>
        </w:rPr>
        <w:t>賜給我們的，這是神用諸般智慧聰明，充充足足賞給我們的。這豐富的恩典、救贖的恩典乃出自</w:t>
      </w:r>
      <w:r w:rsidR="00745A44">
        <w:rPr>
          <w:rFonts w:ascii="華康細圓體" w:eastAsia="華康細圓體" w:hAnsi="標楷體" w:cs="華康細圓體" w:hint="eastAsia"/>
          <w:szCs w:val="24"/>
        </w:rPr>
        <w:t>神</w:t>
      </w:r>
      <w:r w:rsidR="003670B7">
        <w:rPr>
          <w:rFonts w:ascii="華康細圓體" w:eastAsia="華康細圓體" w:hAnsi="標楷體" w:cs="華康細圓體" w:hint="eastAsia"/>
          <w:szCs w:val="24"/>
        </w:rPr>
        <w:t>的智慧聰明，不是人發明的，人無法賺得這豐富的恩典，只能用信心領受基督的救贖恩典、赦罪恩典、測不透的豐</w:t>
      </w:r>
      <w:r w:rsidR="00745A44">
        <w:rPr>
          <w:rFonts w:ascii="華康細圓體" w:eastAsia="華康細圓體" w:hAnsi="標楷體" w:cs="華康細圓體" w:hint="eastAsia"/>
          <w:szCs w:val="24"/>
        </w:rPr>
        <w:t>富</w:t>
      </w:r>
      <w:r w:rsidR="003670B7">
        <w:rPr>
          <w:rFonts w:ascii="華康細圓體" w:eastAsia="華康細圓體" w:hAnsi="標楷體" w:cs="華康細圓體" w:hint="eastAsia"/>
          <w:szCs w:val="24"/>
        </w:rPr>
        <w:t>恩典</w:t>
      </w:r>
      <w:r w:rsidR="00745A44">
        <w:rPr>
          <w:rFonts w:ascii="華康細圓體" w:eastAsia="華康細圓體" w:hAnsi="標楷體" w:cs="華康細圓體" w:hint="eastAsia"/>
          <w:szCs w:val="24"/>
        </w:rPr>
        <w:t>。</w:t>
      </w:r>
    </w:p>
    <w:p w:rsidR="003670B7" w:rsidRDefault="003670B7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神救贖的範圍涵括了宇宙萬有，藉著耶穌在十字架上所流的血，叫萬有──無論是地上的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天上的，都與神和好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歸屬於神。在日期滿足的時候，天上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地上一切所有的都在基督裡面同歸於一，與基督相合的就在聖城新耶路撒冷的牆內，與基督不相合的，就在聖城新耶路撒冷的牆外，基督成為分界線。</w:t>
      </w:r>
    </w:p>
    <w:p w:rsidR="00FF462B" w:rsidRDefault="003670B7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現在神正做工在神兒女的身上，改變神兒女的思想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感情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意志，使他們敞著臉看見主的榮光，更多被主的榮光充滿，好像從鏡子裡返照，就變成主的形狀，榮上加榮。當那些全人被更新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變化像耶穌基督的人數滿足時，神的眾子就要顯出來。神的眾子就是那些在基督裡竭力追求主，完全得著主作他們的基業</w:t>
      </w:r>
      <w:r w:rsidR="00A53B49">
        <w:rPr>
          <w:rFonts w:ascii="華康細圓體" w:eastAsia="華康細圓體" w:hAnsi="標楷體" w:cs="華康細圓體" w:hint="eastAsia"/>
          <w:szCs w:val="24"/>
        </w:rPr>
        <w:t>之人；</w:t>
      </w:r>
      <w:r>
        <w:rPr>
          <w:rFonts w:ascii="華康細圓體" w:eastAsia="華康細圓體" w:hAnsi="標楷體" w:cs="華康細圓體" w:hint="eastAsia"/>
          <w:szCs w:val="24"/>
        </w:rPr>
        <w:t>他們也向主完全降服</w:t>
      </w:r>
      <w:r w:rsidR="00745A44">
        <w:rPr>
          <w:rFonts w:ascii="華康細圓體" w:eastAsia="華康細圓體" w:hAnsi="標楷體" w:cs="華康細圓體" w:hint="eastAsia"/>
          <w:szCs w:val="24"/>
        </w:rPr>
        <w:t>，</w:t>
      </w:r>
      <w:r w:rsidR="00A53B49">
        <w:rPr>
          <w:rFonts w:ascii="華康細圓體" w:eastAsia="華康細圓體" w:hAnsi="標楷體" w:cs="華康細圓體" w:hint="eastAsia"/>
          <w:szCs w:val="24"/>
        </w:rPr>
        <w:t>向</w:t>
      </w:r>
      <w:r w:rsidR="00745A44">
        <w:rPr>
          <w:rFonts w:ascii="華康細圓體" w:eastAsia="華康細圓體" w:hAnsi="標楷體" w:cs="華康細圓體" w:hint="eastAsia"/>
          <w:szCs w:val="24"/>
        </w:rPr>
        <w:t>自</w:t>
      </w:r>
      <w:r w:rsidR="00FF462B">
        <w:rPr>
          <w:rFonts w:ascii="華康細圓體" w:eastAsia="華康細圓體" w:hAnsi="標楷體" w:cs="華康細圓體" w:hint="eastAsia"/>
          <w:szCs w:val="24"/>
        </w:rPr>
        <w:t>己死透，完全被主得著，成了主的基業。神榮耀的恩典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 w:rsidR="00FF462B">
        <w:rPr>
          <w:rFonts w:ascii="華康細圓體" w:eastAsia="華康細圓體" w:hAnsi="標楷體" w:cs="華康細圓體" w:hint="eastAsia"/>
          <w:szCs w:val="24"/>
        </w:rPr>
        <w:t>豐富的恩典在神眾子身上完完全全地彰顯出來，這是神救贖的極致，也是神旨意的奧祕計劃成全的時候。</w:t>
      </w:r>
    </w:p>
    <w:p w:rsidR="00FF462B" w:rsidRDefault="00FF462B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一個人信靠耶穌的血得蒙救贖，過犯得著赦免，重生得救之後，就領受所應許的聖靈為印記。何謂印記呢？在古代的世界要寄一個包裹到另一處時，會封上印記，表明這東西是屬於誰的，從哪裡寄的。而聖靈在人身</w:t>
      </w:r>
      <w:r w:rsidR="00745A44">
        <w:rPr>
          <w:rFonts w:ascii="華康細圓體" w:eastAsia="華康細圓體" w:hAnsi="標楷體" w:cs="華康細圓體" w:hint="eastAsia"/>
          <w:szCs w:val="24"/>
        </w:rPr>
        <w:t>上</w:t>
      </w:r>
      <w:r>
        <w:rPr>
          <w:rFonts w:ascii="華康細圓體" w:eastAsia="華康細圓體" w:hAnsi="標楷體" w:cs="華康細圓體" w:hint="eastAsia"/>
          <w:szCs w:val="24"/>
        </w:rPr>
        <w:t>作印記，表明</w:t>
      </w:r>
      <w:r w:rsidR="00A53B49">
        <w:rPr>
          <w:rFonts w:ascii="華康細圓體" w:eastAsia="華康細圓體" w:hAnsi="標楷體" w:cs="華康細圓體" w:hint="eastAsia"/>
          <w:szCs w:val="24"/>
        </w:rPr>
        <w:t>這個</w:t>
      </w:r>
      <w:r>
        <w:rPr>
          <w:rFonts w:ascii="華康細圓體" w:eastAsia="華康細圓體" w:hAnsi="標楷體" w:cs="華康細圓體" w:hint="eastAsia"/>
          <w:szCs w:val="24"/>
        </w:rPr>
        <w:t>人是屬於神的。</w:t>
      </w:r>
      <w:r w:rsidR="00A53B49">
        <w:rPr>
          <w:rFonts w:ascii="華康細圓體" w:eastAsia="華康細圓體" w:hAnsi="標楷體" w:cs="華康細圓體" w:hint="eastAsia"/>
          <w:szCs w:val="24"/>
        </w:rPr>
        <w:t>屬神</w:t>
      </w:r>
      <w:r w:rsidR="00745A44">
        <w:rPr>
          <w:rFonts w:ascii="華康細圓體" w:eastAsia="華康細圓體" w:hAnsi="標楷體" w:cs="華康細圓體" w:hint="eastAsia"/>
          <w:szCs w:val="24"/>
        </w:rPr>
        <w:t>的人</w:t>
      </w:r>
      <w:r>
        <w:rPr>
          <w:rFonts w:ascii="華康細圓體" w:eastAsia="華康細圓體" w:hAnsi="標楷體" w:cs="華康細圓體" w:hint="eastAsia"/>
          <w:szCs w:val="24"/>
        </w:rPr>
        <w:t>常常追求聖靈充滿，得著聖靈的能力，就能完全按</w:t>
      </w:r>
      <w:r w:rsidR="00A53B49">
        <w:rPr>
          <w:rFonts w:ascii="華康細圓體" w:eastAsia="華康細圓體" w:hAnsi="標楷體" w:cs="華康細圓體" w:hint="eastAsia"/>
          <w:szCs w:val="24"/>
        </w:rPr>
        <w:t>照</w:t>
      </w:r>
      <w:r>
        <w:rPr>
          <w:rFonts w:ascii="華康細圓體" w:eastAsia="華康細圓體" w:hAnsi="標楷體" w:cs="華康細圓體" w:hint="eastAsia"/>
          <w:szCs w:val="24"/>
        </w:rPr>
        <w:t>天父的旨意去行，過聖潔無有瑕疵的生活。</w:t>
      </w:r>
    </w:p>
    <w:p w:rsidR="00FF462B" w:rsidRDefault="00FF462B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以弗所書一章</w:t>
      </w:r>
      <w:r w:rsidRPr="00310697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標楷體" w:cs="華康細圓體" w:hint="eastAsia"/>
          <w:szCs w:val="24"/>
        </w:rPr>
        <w:t>節的「聖潔」，它的希臘字</w:t>
      </w:r>
      <w:r w:rsidRPr="00FF462B">
        <w:rPr>
          <w:rFonts w:ascii="Times New Roman" w:eastAsia="華康細圓體" w:hAnsi="Times New Roman"/>
          <w:szCs w:val="24"/>
        </w:rPr>
        <w:t>ἅγιο</w:t>
      </w:r>
      <w:r w:rsidRPr="00FF462B">
        <w:rPr>
          <w:rFonts w:ascii="Times New Roman" w:eastAsia="MS Mincho" w:hAnsi="Times New Roman"/>
          <w:szCs w:val="24"/>
        </w:rPr>
        <w:t>ς</w:t>
      </w:r>
      <w:r>
        <w:rPr>
          <w:rFonts w:ascii="華康細圓體" w:eastAsia="華康細圓體" w:hAnsi="標楷體" w:cs="華康細圓體" w:hint="eastAsia"/>
          <w:szCs w:val="24"/>
        </w:rPr>
        <w:t>含有「不同」與「分開」的意思。聖殿是聖潔的，因為它與其他的建築物不同；祭司是聖潔的，因為他與普通人不同；祭牲是聖潔的，因為</w:t>
      </w:r>
      <w:r w:rsidR="00A53B49">
        <w:rPr>
          <w:rFonts w:ascii="華康細圓體" w:eastAsia="華康細圓體" w:hAnsi="標楷體" w:cs="華康細圓體" w:hint="eastAsia"/>
          <w:szCs w:val="24"/>
        </w:rPr>
        <w:t>牠</w:t>
      </w:r>
      <w:r>
        <w:rPr>
          <w:rFonts w:ascii="華康細圓體" w:eastAsia="華康細圓體" w:hAnsi="標楷體" w:cs="華康細圓體" w:hint="eastAsia"/>
          <w:szCs w:val="24"/>
        </w:rPr>
        <w:t>與其他的動物不同；上帝是無上的聖潔，因為祂與人類不同。</w:t>
      </w:r>
    </w:p>
    <w:p w:rsidR="00446166" w:rsidRDefault="00FF462B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基督徒所堅持的不同，並不是要脫離世界，乃是住在世界上，又住在基督裡，活出基督來，以致別人能在學校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商</w:t>
      </w:r>
      <w:r w:rsidR="00C62C88">
        <w:rPr>
          <w:rFonts w:ascii="華康細圓體" w:eastAsia="華康細圓體" w:hAnsi="標楷體" w:cs="華康細圓體" w:hint="eastAsia"/>
          <w:szCs w:val="24"/>
        </w:rPr>
        <w:t>店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 w:rsidR="00446166">
        <w:rPr>
          <w:rFonts w:ascii="華康細圓體" w:eastAsia="華康細圓體" w:hAnsi="標楷體" w:cs="華康細圓體" w:hint="eastAsia"/>
          <w:szCs w:val="24"/>
        </w:rPr>
        <w:t>工廠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 w:rsidR="00446166">
        <w:rPr>
          <w:rFonts w:ascii="華康細圓體" w:eastAsia="華康細圓體" w:hAnsi="標楷體" w:cs="華康細圓體" w:hint="eastAsia"/>
          <w:szCs w:val="24"/>
        </w:rPr>
        <w:t>辦公室</w:t>
      </w:r>
      <w:r w:rsidR="00090D4C">
        <w:rPr>
          <w:rFonts w:ascii="華康細圓體" w:eastAsia="華康細圓體" w:hAnsi="標楷體" w:cs="華康細圓體" w:hint="eastAsia"/>
          <w:szCs w:val="24"/>
        </w:rPr>
        <w:t>、</w:t>
      </w:r>
      <w:r w:rsidR="00446166">
        <w:rPr>
          <w:rFonts w:ascii="華康細圓體" w:eastAsia="華康細圓體" w:hAnsi="標楷體" w:cs="華康細圓體" w:hint="eastAsia"/>
          <w:szCs w:val="24"/>
        </w:rPr>
        <w:t>醫院等各個不同的地方，認出基督徒來。基督徒的行為並非律法強迫他做出來的，乃是由於服從基督，降服於生命聖靈的律、體貼聖靈、順著聖靈而行</w:t>
      </w:r>
      <w:r w:rsidR="00745A44">
        <w:rPr>
          <w:rFonts w:ascii="華康細圓體" w:eastAsia="華康細圓體" w:hAnsi="標楷體" w:cs="華康細圓體" w:hint="eastAsia"/>
          <w:szCs w:val="24"/>
        </w:rPr>
        <w:t>，</w:t>
      </w:r>
      <w:r w:rsidR="00446166">
        <w:rPr>
          <w:rFonts w:ascii="華康細圓體" w:eastAsia="華康細圓體" w:hAnsi="標楷體" w:cs="華康細圓體" w:hint="eastAsia"/>
          <w:szCs w:val="24"/>
        </w:rPr>
        <w:t>不體貼肉體、不放縱肉體的情慾，所以能過聖潔的生活。</w:t>
      </w:r>
    </w:p>
    <w:p w:rsidR="00446166" w:rsidRDefault="00446166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以弗所書一章</w:t>
      </w:r>
      <w:r w:rsidRPr="00446166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標楷體" w:cs="華康細圓體" w:hint="eastAsia"/>
          <w:szCs w:val="24"/>
        </w:rPr>
        <w:t>節的「無有瑕疵」，它的希臘字</w:t>
      </w:r>
      <w:r w:rsidRPr="00446166">
        <w:rPr>
          <w:rFonts w:ascii="Times New Roman" w:eastAsia="華康細圓體" w:hAnsi="Times New Roman"/>
          <w:szCs w:val="24"/>
        </w:rPr>
        <w:t>ἄμωμο</w:t>
      </w:r>
      <w:r w:rsidRPr="00446166">
        <w:rPr>
          <w:rFonts w:ascii="Times New Roman" w:eastAsia="MS Mincho" w:hAnsi="Times New Roman"/>
          <w:szCs w:val="24"/>
        </w:rPr>
        <w:t>ς</w:t>
      </w:r>
      <w:r w:rsidRPr="00446166">
        <w:rPr>
          <w:rFonts w:ascii="華康細圓體" w:eastAsia="華康細圓體" w:hAnsi="Times New Roman" w:hint="eastAsia"/>
          <w:szCs w:val="24"/>
        </w:rPr>
        <w:t>是一個獻祭的字。根據猶太人的律法，</w:t>
      </w:r>
      <w:r>
        <w:rPr>
          <w:rFonts w:ascii="Times New Roman" w:eastAsia="華康細圓體" w:hAnsi="Times New Roman"/>
          <w:szCs w:val="24"/>
        </w:rPr>
        <w:t>在動物被作為祭牲之前，必須</w:t>
      </w:r>
      <w:r w:rsidR="00745A44">
        <w:rPr>
          <w:rFonts w:ascii="Times New Roman" w:eastAsia="華康細圓體" w:hAnsi="Times New Roman"/>
          <w:szCs w:val="24"/>
        </w:rPr>
        <w:lastRenderedPageBreak/>
        <w:t>經過仔細的察驗；如果有任何細微的瑕疵，必須被棄，不適合作為獻</w:t>
      </w:r>
      <w:r>
        <w:rPr>
          <w:rFonts w:ascii="Times New Roman" w:eastAsia="華康細圓體" w:hAnsi="Times New Roman"/>
          <w:szCs w:val="24"/>
        </w:rPr>
        <w:t>給神的祭牲。只有最好的，才配獻給神，而且必須全部獻上。我們人生的各方面，工作</w:t>
      </w:r>
      <w:r w:rsidR="00090D4C" w:rsidRPr="00446166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娛樂</w:t>
      </w:r>
      <w:r w:rsidR="00090D4C" w:rsidRPr="00446166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運動</w:t>
      </w:r>
      <w:r>
        <w:rPr>
          <w:rFonts w:ascii="華康細圓體" w:eastAsia="華康細圓體" w:hAnsi="標楷體" w:cs="華康細圓體" w:hint="eastAsia"/>
          <w:szCs w:val="24"/>
        </w:rPr>
        <w:t>、旅遊、家庭生活、人際關係、靈魂體都要合乎神的旨意，完全獻給神。</w:t>
      </w:r>
    </w:p>
    <w:p w:rsidR="00446166" w:rsidRDefault="00446166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「無有瑕疵」是指「完全」。惟有聖靈能作完全之工在基督徒身上，所以基督徒一生要繼續不斷</w:t>
      </w:r>
      <w:r w:rsidR="00A53B49">
        <w:rPr>
          <w:rFonts w:ascii="華康細圓體" w:eastAsia="華康細圓體" w:hAnsi="標楷體" w:cs="華康細圓體" w:hint="eastAsia"/>
          <w:szCs w:val="24"/>
        </w:rPr>
        <w:t>地</w:t>
      </w:r>
      <w:r>
        <w:rPr>
          <w:rFonts w:ascii="華康細圓體" w:eastAsia="華康細圓體" w:hAnsi="標楷體" w:cs="華康細圓體" w:hint="eastAsia"/>
          <w:szCs w:val="24"/>
        </w:rPr>
        <w:t>接受聖靈的光照，領受聖靈恩膏的教訓，在凡事上順從聖靈的引導，才能</w:t>
      </w:r>
      <w:r w:rsidR="00745A44">
        <w:rPr>
          <w:rFonts w:ascii="華康細圓體" w:eastAsia="華康細圓體" w:hAnsi="標楷體" w:cs="華康細圓體" w:hint="eastAsia"/>
          <w:szCs w:val="24"/>
        </w:rPr>
        <w:t>過無</w:t>
      </w:r>
      <w:r>
        <w:rPr>
          <w:rFonts w:ascii="華康細圓體" w:eastAsia="華康細圓體" w:hAnsi="標楷體" w:cs="華康細圓體" w:hint="eastAsia"/>
          <w:szCs w:val="24"/>
        </w:rPr>
        <w:t>有瑕疵的生活。基督徒更多被聖靈佔有，被聖靈掌</w:t>
      </w:r>
      <w:r w:rsidR="00A53B49">
        <w:rPr>
          <w:rFonts w:ascii="華康細圓體" w:eastAsia="華康細圓體" w:hAnsi="標楷體" w:cs="華康細圓體" w:hint="eastAsia"/>
          <w:szCs w:val="24"/>
        </w:rPr>
        <w:t>管</w:t>
      </w:r>
      <w:r>
        <w:rPr>
          <w:rFonts w:ascii="華康細圓體" w:eastAsia="華康細圓體" w:hAnsi="標楷體" w:cs="華康細圓體" w:hint="eastAsia"/>
          <w:szCs w:val="24"/>
        </w:rPr>
        <w:t>，在聖靈裡完全與神聯合，就成為神的基業。</w:t>
      </w:r>
    </w:p>
    <w:p w:rsidR="00BC66A0" w:rsidRDefault="00446166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以弗所書一章</w:t>
      </w:r>
      <w:r w:rsidRPr="00BC66A0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標楷體" w:cs="華康細圓體" w:hint="eastAsia"/>
          <w:szCs w:val="24"/>
        </w:rPr>
        <w:t>節說：「</w:t>
      </w:r>
      <w:r w:rsidRPr="00446166">
        <w:rPr>
          <w:rFonts w:ascii="標楷體" w:eastAsia="標楷體" w:hAnsi="標楷體" w:cs="華康細圓體" w:hint="eastAsia"/>
          <w:szCs w:val="24"/>
        </w:rPr>
        <w:t>這聖靈是我們得基業的憑據，直等到神之民被贖，使祂的榮耀得著稱讚</w:t>
      </w:r>
      <w:r>
        <w:rPr>
          <w:rFonts w:ascii="華康細圓體" w:eastAsia="華康細圓體" w:hAnsi="標楷體" w:cs="華康細圓體" w:hint="eastAsia"/>
          <w:szCs w:val="24"/>
        </w:rPr>
        <w:t>。」「憑據」</w:t>
      </w:r>
      <w:r w:rsidR="00BC66A0">
        <w:rPr>
          <w:rFonts w:ascii="華康細圓體" w:eastAsia="華康細圓體" w:hAnsi="標楷體" w:cs="華康細圓體" w:hint="eastAsia"/>
          <w:szCs w:val="24"/>
        </w:rPr>
        <w:t>的希臘</w:t>
      </w:r>
      <w:r w:rsidR="00745A44">
        <w:rPr>
          <w:rFonts w:ascii="華康細圓體" w:eastAsia="華康細圓體" w:hAnsi="標楷體" w:cs="華康細圓體" w:hint="eastAsia"/>
          <w:szCs w:val="24"/>
        </w:rPr>
        <w:t>字</w:t>
      </w:r>
      <w:r w:rsidR="00A53B49" w:rsidRPr="00A53B49">
        <w:rPr>
          <w:rFonts w:ascii="Times New Roman" w:eastAsia="華康細圓體" w:hAnsi="Times New Roman"/>
          <w:szCs w:val="24"/>
        </w:rPr>
        <w:t>ἀῤῥαβών</w:t>
      </w:r>
      <w:r w:rsidR="00BC66A0">
        <w:rPr>
          <w:rFonts w:ascii="華康細圓體" w:eastAsia="華康細圓體" w:hAnsi="標楷體" w:cs="華康細圓體" w:hint="eastAsia"/>
          <w:szCs w:val="24"/>
        </w:rPr>
        <w:t>就是訂金，是希臘商業中正常的事，買東西時先付買價的一部分，作為訂金，這是以後到期付清的保證。在許多希臘現存的商業文件中仍用這個字。</w:t>
      </w:r>
    </w:p>
    <w:p w:rsidR="00BC66A0" w:rsidRDefault="00BC66A0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我們現今在世上常常被聖靈充滿，我們所領受的不過像訂金，更好的在後頭。今天我們在靈裡的經驗是預先嚐到天上福</w:t>
      </w:r>
      <w:r w:rsidR="00162821">
        <w:rPr>
          <w:rFonts w:ascii="華康細圓體" w:eastAsia="華康細圓體" w:hAnsi="標楷體" w:cs="華康細圓體" w:hint="eastAsia"/>
          <w:szCs w:val="24"/>
        </w:rPr>
        <w:t>分</w:t>
      </w:r>
      <w:r>
        <w:rPr>
          <w:rFonts w:ascii="華康細圓體" w:eastAsia="華康細圓體" w:hAnsi="標楷體" w:cs="華康細圓體" w:hint="eastAsia"/>
          <w:szCs w:val="24"/>
        </w:rPr>
        <w:t>的滋味；這保證有一天我們能完全獲得</w:t>
      </w:r>
      <w:r w:rsidR="00E57C75">
        <w:rPr>
          <w:rFonts w:ascii="華康細圓體" w:eastAsia="華康細圓體" w:hAnsi="標楷體" w:cs="華康細圓體" w:hint="eastAsia"/>
          <w:szCs w:val="24"/>
        </w:rPr>
        <w:t>神</w:t>
      </w:r>
      <w:r>
        <w:rPr>
          <w:rFonts w:ascii="華康細圓體" w:eastAsia="華康細圓體" w:hAnsi="標楷體" w:cs="華康細圓體" w:hint="eastAsia"/>
          <w:szCs w:val="24"/>
        </w:rPr>
        <w:t>所要給我們的完滿的聖靈福</w:t>
      </w:r>
      <w:r w:rsidR="00162821">
        <w:rPr>
          <w:rFonts w:ascii="華康細圓體" w:eastAsia="華康細圓體" w:hAnsi="標楷體" w:cs="華康細圓體" w:hint="eastAsia"/>
          <w:szCs w:val="24"/>
        </w:rPr>
        <w:t>分</w:t>
      </w:r>
      <w:r>
        <w:rPr>
          <w:rFonts w:ascii="華康細圓體" w:eastAsia="華康細圓體" w:hAnsi="標楷體" w:cs="華康細圓體" w:hint="eastAsia"/>
          <w:szCs w:val="24"/>
        </w:rPr>
        <w:t>。聖靈是我們得基業的憑據，是天父應許給我們的寶貴禮物。每天我們來到天父面前，求祂將</w:t>
      </w:r>
      <w:r w:rsidR="00745A44">
        <w:rPr>
          <w:rFonts w:ascii="華康細圓體" w:eastAsia="華康細圓體" w:hAnsi="標楷體" w:cs="華康細圓體" w:hint="eastAsia"/>
          <w:szCs w:val="24"/>
        </w:rPr>
        <w:t>所應許的禮物──</w:t>
      </w:r>
      <w:r>
        <w:rPr>
          <w:rFonts w:ascii="華康細圓體" w:eastAsia="華康細圓體" w:hAnsi="標楷體" w:cs="華康細圓體" w:hint="eastAsia"/>
          <w:szCs w:val="24"/>
        </w:rPr>
        <w:t>聖靈賞給我們。每一次聚會我們都可以求神將祂所應許的聖靈賜給我們。那召我們的本是信實的，祂必成就救贖大工在我們身上。當基督救贖的榮耀在我們的靈魂體完全展現出來時，就是神之民被贖的日子。我們得贖的日子近了，神的榮耀已經從</w:t>
      </w:r>
      <w:r w:rsidR="00745A44">
        <w:rPr>
          <w:rFonts w:ascii="華康細圓體" w:eastAsia="華康細圓體" w:hAnsi="標楷體" w:cs="華康細圓體" w:hint="eastAsia"/>
          <w:szCs w:val="24"/>
        </w:rPr>
        <w:t>在</w:t>
      </w:r>
      <w:r>
        <w:rPr>
          <w:rFonts w:ascii="華康細圓體" w:eastAsia="華康細圓體" w:hAnsi="標楷體" w:cs="華康細圓體" w:hint="eastAsia"/>
          <w:szCs w:val="24"/>
        </w:rPr>
        <w:t>基督裡有盼望的人得著稱讚，那日要得著全宇宙的稱讚。</w:t>
      </w:r>
    </w:p>
    <w:p w:rsidR="00BC66A0" w:rsidRDefault="00BC66A0" w:rsidP="003555B1">
      <w:pPr>
        <w:spacing w:afterLines="50" w:line="400" w:lineRule="exact"/>
        <w:ind w:firstLineChars="200" w:firstLine="480"/>
        <w:jc w:val="both"/>
        <w:rPr>
          <w:rFonts w:ascii="Times New Roman" w:eastAsia="標楷體" w:hAnsi="標楷體"/>
          <w:szCs w:val="24"/>
        </w:rPr>
      </w:pPr>
      <w:r w:rsidRPr="00BC66A0">
        <w:rPr>
          <w:rFonts w:ascii="Times New Roman" w:eastAsia="標楷體" w:hAnsi="標楷體"/>
          <w:szCs w:val="24"/>
        </w:rPr>
        <w:lastRenderedPageBreak/>
        <w:t>用啟示使我知道福音的奧祕，正如我以前略略寫過的。你們念了，就能曉得我深知基督的奧祕。這奧祕在以前的世代沒有叫人知道，像如今藉着聖靈啟示</w:t>
      </w:r>
      <w:r w:rsidR="00745A44">
        <w:rPr>
          <w:rFonts w:ascii="Times New Roman" w:eastAsia="標楷體" w:hAnsi="標楷體"/>
          <w:szCs w:val="24"/>
        </w:rPr>
        <w:t>祂</w:t>
      </w:r>
      <w:r w:rsidRPr="00BC66A0">
        <w:rPr>
          <w:rFonts w:ascii="Times New Roman" w:eastAsia="標楷體" w:hAnsi="標楷體"/>
          <w:szCs w:val="24"/>
        </w:rPr>
        <w:t>的聖使徒和先知一樣。這奧祕就是外邦人在基督耶穌</w:t>
      </w:r>
      <w:r w:rsidR="00745A44">
        <w:rPr>
          <w:rFonts w:ascii="Times New Roman" w:eastAsia="標楷體" w:hAnsi="標楷體"/>
          <w:szCs w:val="24"/>
        </w:rPr>
        <w:t>裡</w:t>
      </w:r>
      <w:r w:rsidRPr="00BC66A0">
        <w:rPr>
          <w:rFonts w:ascii="Times New Roman" w:eastAsia="標楷體" w:hAnsi="標楷體"/>
          <w:szCs w:val="24"/>
        </w:rPr>
        <w:t>，藉着福音，得以同為後嗣，同為一體，同蒙應許。我作了這福音的執事，是照神的恩賜，這恩賜是照</w:t>
      </w:r>
      <w:r w:rsidR="00745A44">
        <w:rPr>
          <w:rFonts w:ascii="Times New Roman" w:eastAsia="標楷體" w:hAnsi="標楷體"/>
          <w:szCs w:val="24"/>
        </w:rPr>
        <w:t>祂</w:t>
      </w:r>
      <w:r w:rsidRPr="00BC66A0">
        <w:rPr>
          <w:rFonts w:ascii="Times New Roman" w:eastAsia="標楷體" w:hAnsi="標楷體"/>
          <w:szCs w:val="24"/>
        </w:rPr>
        <w:t>運行的大能賜給我的。我本來比眾聖徒中最小的還小，然而</w:t>
      </w:r>
      <w:r w:rsidR="00745A44">
        <w:rPr>
          <w:rFonts w:ascii="Times New Roman" w:eastAsia="標楷體" w:hAnsi="標楷體"/>
          <w:szCs w:val="24"/>
        </w:rPr>
        <w:t>祂</w:t>
      </w:r>
      <w:r w:rsidRPr="00BC66A0">
        <w:rPr>
          <w:rFonts w:ascii="Times New Roman" w:eastAsia="標楷體" w:hAnsi="標楷體"/>
          <w:szCs w:val="24"/>
        </w:rPr>
        <w:t>還賜我這恩典，叫我把基督那測不透的豐富傳給外邦人，又使眾人都明白，這歷代以來隱藏在創造萬物之神</w:t>
      </w:r>
      <w:r w:rsidR="00745A44">
        <w:rPr>
          <w:rFonts w:ascii="Times New Roman" w:eastAsia="標楷體" w:hAnsi="標楷體"/>
          <w:szCs w:val="24"/>
        </w:rPr>
        <w:t>裡</w:t>
      </w:r>
      <w:r w:rsidRPr="00BC66A0">
        <w:rPr>
          <w:rFonts w:ascii="Times New Roman" w:eastAsia="標楷體" w:hAnsi="標楷體"/>
          <w:szCs w:val="24"/>
        </w:rPr>
        <w:t>的奧祕是如何安排的，為要藉着教會使天上執政的、掌權的，現在得知神百般的智慧。這是照神從萬世以前，在我們主基督耶穌</w:t>
      </w:r>
      <w:r w:rsidR="00745A44">
        <w:rPr>
          <w:rFonts w:ascii="Times New Roman" w:eastAsia="標楷體" w:hAnsi="標楷體"/>
          <w:szCs w:val="24"/>
        </w:rPr>
        <w:t>裡</w:t>
      </w:r>
      <w:r w:rsidRPr="00BC66A0">
        <w:rPr>
          <w:rFonts w:ascii="Times New Roman" w:eastAsia="標楷體" w:hAnsi="標楷體"/>
          <w:szCs w:val="24"/>
        </w:rPr>
        <w:t>所定的旨意。我們因信耶穌，就在</w:t>
      </w:r>
      <w:r w:rsidR="00745A44">
        <w:rPr>
          <w:rFonts w:ascii="Times New Roman" w:eastAsia="標楷體" w:hAnsi="標楷體"/>
          <w:szCs w:val="24"/>
        </w:rPr>
        <w:t>祂裡</w:t>
      </w:r>
      <w:r w:rsidRPr="00BC66A0">
        <w:rPr>
          <w:rFonts w:ascii="Times New Roman" w:eastAsia="標楷體" w:hAnsi="標楷體"/>
          <w:szCs w:val="24"/>
        </w:rPr>
        <w:t>面放膽無懼，篤信不疑地來到神面前。所以，我求你們不要因我為你們所受的患難喪膽，這原是你們的榮耀。（</w:t>
      </w:r>
      <w:r w:rsidRPr="00BC66A0">
        <w:rPr>
          <w:rFonts w:ascii="華康細圓體" w:eastAsia="華康細圓體" w:hAnsi="標楷體" w:hint="eastAsia"/>
          <w:szCs w:val="24"/>
        </w:rPr>
        <w:t>弗三</w:t>
      </w:r>
      <w:r w:rsidRPr="00BC66A0">
        <w:rPr>
          <w:rFonts w:ascii="Times New Roman" w:eastAsia="標楷體" w:hAnsi="Times New Roman"/>
          <w:szCs w:val="24"/>
        </w:rPr>
        <w:t>3~13</w:t>
      </w:r>
      <w:r w:rsidRPr="00BC66A0">
        <w:rPr>
          <w:rFonts w:ascii="Times New Roman" w:eastAsia="標楷體" w:hAnsi="標楷體"/>
          <w:szCs w:val="24"/>
        </w:rPr>
        <w:t>）</w:t>
      </w:r>
    </w:p>
    <w:p w:rsidR="00A335D8" w:rsidRDefault="00BC66A0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保羅在以弗所書一章</w:t>
      </w:r>
      <w:r w:rsidRPr="00A335D8">
        <w:rPr>
          <w:rFonts w:ascii="Times New Roman" w:eastAsia="華康細圓體" w:hAnsi="Times New Roman"/>
          <w:szCs w:val="24"/>
        </w:rPr>
        <w:t>9~10</w:t>
      </w:r>
      <w:r>
        <w:rPr>
          <w:rFonts w:ascii="華康細圓體" w:eastAsia="華康細圓體" w:hAnsi="標楷體" w:hint="eastAsia"/>
          <w:szCs w:val="24"/>
        </w:rPr>
        <w:t>節提到神旨意的奧秘，要照所安排的</w:t>
      </w:r>
      <w:r w:rsidR="00A335D8">
        <w:rPr>
          <w:rFonts w:ascii="華康細圓體" w:eastAsia="華康細圓體" w:hAnsi="標楷體" w:hint="eastAsia"/>
          <w:szCs w:val="24"/>
        </w:rPr>
        <w:t>，在</w:t>
      </w:r>
      <w:r>
        <w:rPr>
          <w:rFonts w:ascii="華康細圓體" w:eastAsia="華康細圓體" w:hAnsi="標楷體" w:hint="eastAsia"/>
          <w:szCs w:val="24"/>
        </w:rPr>
        <w:t>日期</w:t>
      </w:r>
      <w:r w:rsidR="00A335D8">
        <w:rPr>
          <w:rFonts w:ascii="華康細圓體" w:eastAsia="華康細圓體" w:hAnsi="標楷體" w:hint="eastAsia"/>
          <w:szCs w:val="24"/>
        </w:rPr>
        <w:t>滿足的時候，使天上、地上一切所有的，都在基督裡面同歸於一。在以弗所書三章</w:t>
      </w:r>
      <w:r w:rsidR="00A335D8" w:rsidRPr="00A335D8">
        <w:rPr>
          <w:rFonts w:ascii="Times New Roman" w:eastAsia="華康細圓體" w:hAnsi="Times New Roman"/>
          <w:szCs w:val="24"/>
        </w:rPr>
        <w:t>3~4</w:t>
      </w:r>
      <w:r w:rsidR="00A335D8">
        <w:rPr>
          <w:rFonts w:ascii="華康細圓體" w:eastAsia="華康細圓體" w:hAnsi="標楷體" w:hint="eastAsia"/>
          <w:szCs w:val="24"/>
        </w:rPr>
        <w:t>節，保羅提到福音的奧秘</w:t>
      </w:r>
      <w:r w:rsidR="00446166" w:rsidRPr="00A335D8">
        <w:rPr>
          <w:rFonts w:ascii="華康細圓體" w:eastAsia="華康細圓體" w:hAnsi="標楷體" w:hint="eastAsia"/>
          <w:szCs w:val="24"/>
        </w:rPr>
        <w:t>、</w:t>
      </w:r>
      <w:r w:rsidR="00A335D8">
        <w:rPr>
          <w:rFonts w:ascii="華康細圓體" w:eastAsia="華康細圓體" w:hAnsi="標楷體" w:hint="eastAsia"/>
          <w:szCs w:val="24"/>
        </w:rPr>
        <w:t>基督的奧祕，這當然與神旨意的奧秘有關</w:t>
      </w:r>
      <w:r w:rsidR="00F0722F">
        <w:rPr>
          <w:rFonts w:ascii="華康細圓體" w:eastAsia="華康細圓體" w:hAnsi="標楷體" w:hint="eastAsia"/>
          <w:szCs w:val="24"/>
        </w:rPr>
        <w:t>；</w:t>
      </w:r>
      <w:r w:rsidR="00A335D8">
        <w:rPr>
          <w:rFonts w:ascii="華康細圓體" w:eastAsia="華康細圓體" w:hAnsi="標楷體" w:hint="eastAsia"/>
          <w:szCs w:val="24"/>
        </w:rPr>
        <w:t>若不明白福音的奧秘</w:t>
      </w:r>
      <w:r w:rsidRPr="00A335D8">
        <w:rPr>
          <w:rFonts w:ascii="華康細圓體" w:eastAsia="華康細圓體" w:hAnsi="標楷體" w:hint="eastAsia"/>
          <w:szCs w:val="24"/>
        </w:rPr>
        <w:t>、</w:t>
      </w:r>
      <w:r w:rsidR="00A335D8">
        <w:rPr>
          <w:rFonts w:ascii="華康細圓體" w:eastAsia="華康細圓體" w:hAnsi="標楷體" w:hint="eastAsia"/>
          <w:szCs w:val="24"/>
        </w:rPr>
        <w:t>基督的奧秘，就無法進入神旨意的奧秘。</w:t>
      </w:r>
    </w:p>
    <w:p w:rsidR="00D158E5" w:rsidRDefault="00A335D8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福音的奧秘</w:t>
      </w:r>
      <w:r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基督的奧秘就是外邦人在基督耶穌裡，藉著福音，得以同為後嗣</w:t>
      </w:r>
      <w:r w:rsidR="00446166"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同為一體</w:t>
      </w:r>
      <w:r w:rsidR="00446166"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同蒙應許。這奧秘在以前的世代人不知道，猶太人無法想像會有這種事。猶太人輕看外邦人，認為他們在</w:t>
      </w:r>
      <w:r w:rsidR="00F0722F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面前，一無價值。他們的存在，只是為了毀滅；充其量，他們的存在，是作以色列民的奴隸。</w:t>
      </w:r>
      <w:r w:rsidR="00EF17DB">
        <w:rPr>
          <w:rFonts w:ascii="華康細圓體" w:eastAsia="華康細圓體" w:hAnsi="標楷體" w:hint="eastAsia"/>
          <w:szCs w:val="24"/>
        </w:rPr>
        <w:t>以賽亞書四十五章</w:t>
      </w:r>
      <w:r w:rsidR="00EF17DB">
        <w:rPr>
          <w:rFonts w:asciiTheme="minorHAnsi" w:eastAsia="華康細圓體" w:hAnsiTheme="minorHAnsi"/>
          <w:szCs w:val="24"/>
        </w:rPr>
        <w:t>1</w:t>
      </w:r>
      <w:r w:rsidR="00EF17DB">
        <w:rPr>
          <w:rFonts w:asciiTheme="minorHAnsi" w:eastAsia="華康細圓體" w:hAnsiTheme="minorHAnsi" w:hint="eastAsia"/>
          <w:szCs w:val="24"/>
        </w:rPr>
        <w:t>4</w:t>
      </w:r>
      <w:r w:rsidR="00EF17DB">
        <w:rPr>
          <w:rFonts w:asciiTheme="minorHAnsi" w:eastAsia="華康細圓體" w:hAnsiTheme="minorHAnsi" w:hint="eastAsia"/>
          <w:szCs w:val="24"/>
        </w:rPr>
        <w:t>節說：「</w:t>
      </w:r>
      <w:r w:rsidR="00EF17DB" w:rsidRPr="00EF17DB">
        <w:rPr>
          <w:rFonts w:ascii="Times New Roman" w:eastAsia="標楷體" w:hAnsi="Times New Roman"/>
          <w:color w:val="000000"/>
          <w:kern w:val="0"/>
          <w:lang w:val="zh-TW"/>
        </w:rPr>
        <w:t>身量高大的西巴人必投降你，也要屬你</w:t>
      </w:r>
      <w:r w:rsidR="00E57C75">
        <w:rPr>
          <w:rFonts w:ascii="Times New Roman" w:eastAsia="標楷體" w:hAnsi="Times New Roman" w:hint="eastAsia"/>
          <w:color w:val="000000"/>
          <w:kern w:val="0"/>
          <w:lang w:val="zh-TW"/>
        </w:rPr>
        <w:t>。</w:t>
      </w:r>
      <w:r w:rsidR="00EF17DB" w:rsidRPr="00EF17DB">
        <w:rPr>
          <w:rFonts w:ascii="Times New Roman" w:eastAsia="標楷體" w:hAnsi="Times New Roman"/>
          <w:color w:val="000000"/>
          <w:kern w:val="0"/>
          <w:lang w:val="zh-TW"/>
        </w:rPr>
        <w:t>他們必帶著鎖</w:t>
      </w:r>
      <w:r w:rsidR="00EF17DB" w:rsidRPr="00E57C75">
        <w:rPr>
          <w:rFonts w:ascii="Times New Roman" w:eastAsia="標楷體" w:hAnsi="Times New Roman"/>
          <w:color w:val="000000"/>
          <w:kern w:val="0"/>
          <w:lang w:val="zh-TW"/>
        </w:rPr>
        <w:lastRenderedPageBreak/>
        <w:t>鍊過來隨從你，又向你下拜祈求你說</w:t>
      </w:r>
      <w:r w:rsidR="00E57C75">
        <w:rPr>
          <w:rFonts w:ascii="Times New Roman" w:eastAsia="標楷體" w:hAnsi="Times New Roman" w:hint="eastAsia"/>
          <w:color w:val="000000"/>
          <w:kern w:val="0"/>
          <w:lang w:val="zh-TW"/>
        </w:rPr>
        <w:t>：</w:t>
      </w:r>
      <w:r w:rsidR="00EF17DB" w:rsidRPr="00E57C75">
        <w:rPr>
          <w:rFonts w:ascii="Times New Roman" w:eastAsia="標楷體" w:hAnsi="Times New Roman"/>
          <w:color w:val="000000"/>
          <w:kern w:val="0"/>
          <w:lang w:val="zh-TW"/>
        </w:rPr>
        <w:t>神真在你們中間，此外再沒有別神</w:t>
      </w:r>
      <w:r w:rsidR="00EF17DB">
        <w:rPr>
          <w:rFonts w:eastAsia="華康細圓體" w:hint="eastAsia"/>
          <w:color w:val="000000"/>
          <w:kern w:val="0"/>
          <w:lang w:val="zh-TW"/>
        </w:rPr>
        <w:t>。」</w:t>
      </w:r>
      <w:r>
        <w:rPr>
          <w:rFonts w:ascii="華康細圓體" w:eastAsia="華康細圓體" w:hAnsi="標楷體" w:hint="eastAsia"/>
          <w:szCs w:val="24"/>
        </w:rPr>
        <w:t>因此猶太人無法相信外邦人也可以承受神的應許，成為神的後嗣。殊不知藉著耶穌基督釘十字架，已拆毀了</w:t>
      </w:r>
      <w:r w:rsidR="00F0722F">
        <w:rPr>
          <w:rFonts w:ascii="華康細圓體" w:eastAsia="華康細圓體" w:hAnsi="標楷體" w:hint="eastAsia"/>
          <w:szCs w:val="24"/>
        </w:rPr>
        <w:t>猶太人和外邦人</w:t>
      </w:r>
      <w:r>
        <w:rPr>
          <w:rFonts w:ascii="華康細圓體" w:eastAsia="華康細圓體" w:hAnsi="標楷體" w:hint="eastAsia"/>
          <w:szCs w:val="24"/>
        </w:rPr>
        <w:t>中間隔</w:t>
      </w:r>
      <w:r w:rsidR="00D158E5">
        <w:rPr>
          <w:rFonts w:ascii="華康細圓體" w:eastAsia="華康細圓體" w:hAnsi="標楷體" w:hint="eastAsia"/>
          <w:szCs w:val="24"/>
        </w:rPr>
        <w:t>斷的牆。</w:t>
      </w:r>
    </w:p>
    <w:p w:rsidR="00D158E5" w:rsidRDefault="00D158E5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神將基督的奧秘</w:t>
      </w:r>
      <w:r w:rsidR="00446166"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福音的奧秘</w:t>
      </w:r>
      <w:r w:rsidR="00F0722F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藉著聖靈啟示神的聖使徒和先知，讓他們將基督的福音傳給外邦人，使外邦人和猶太人都因著信靠耶穌成為一體，組成基督的身體，也一起成為神的後嗣，承受宇宙萬有。外邦人從前在神所應許的諸約上是局外人，如今因著信靠耶穌得著救恩</w:t>
      </w:r>
      <w:r w:rsidR="00F0722F">
        <w:rPr>
          <w:rFonts w:ascii="華康細圓體" w:eastAsia="華康細圓體" w:hAnsi="標楷體" w:hint="eastAsia"/>
          <w:szCs w:val="24"/>
        </w:rPr>
        <w:t>和</w:t>
      </w:r>
      <w:r>
        <w:rPr>
          <w:rFonts w:ascii="華康細圓體" w:eastAsia="華康細圓體" w:hAnsi="標楷體" w:hint="eastAsia"/>
          <w:szCs w:val="24"/>
        </w:rPr>
        <w:t>永生，和猶太人同蒙應許。耶穌基督的福音使猶太人與外邦人超越種族</w:t>
      </w:r>
      <w:r w:rsidR="00A335D8"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文化</w:t>
      </w:r>
      <w:r w:rsidR="00A335D8"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政治上的分歧，在靈裡深切合一，同為一體，一同承受生命和救恩的應許，從心裡呼叫阿爸父，一起成為神的兒女</w:t>
      </w:r>
      <w:r w:rsidR="00A335D8"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神的後嗣。</w:t>
      </w:r>
    </w:p>
    <w:p w:rsidR="00D158E5" w:rsidRDefault="00D158E5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歷世歷代隱藏在神心裡</w:t>
      </w:r>
      <w:r w:rsidR="00F0722F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偉大祕密，也就是基督的奧秘、福音的奧秘，已經藉著聖靈啟示神的僕人，他們奉神差遣傳揚這奧秘，將基督那測不透的豐富傳給外邦人，也讓教會得知神永恆的計劃，明白神在萬世以前，在基督耶穌裡所定的旨</w:t>
      </w:r>
      <w:r w:rsidR="00F0722F">
        <w:rPr>
          <w:rFonts w:ascii="華康細圓體" w:eastAsia="華康細圓體" w:hAnsi="標楷體" w:hint="eastAsia"/>
          <w:szCs w:val="24"/>
        </w:rPr>
        <w:t>意</w:t>
      </w:r>
      <w:r>
        <w:rPr>
          <w:rFonts w:ascii="華康細圓體" w:eastAsia="華康細圓體" w:hAnsi="標楷體" w:hint="eastAsia"/>
          <w:szCs w:val="24"/>
        </w:rPr>
        <w:t>。</w:t>
      </w:r>
    </w:p>
    <w:p w:rsidR="006527E0" w:rsidRDefault="00D158E5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保羅覺得自己比眾聖徒中最小的還小，但神給他恩典，讓他成為福音的執事，傳揚福音的奧秘，傳揚基督測不透的豐富。保羅不是靠自己的力量和口才傳揚基督的奧秘，乃是靠神的恩賜。以弗所書三章</w:t>
      </w:r>
      <w:r w:rsidRPr="00D158E5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標楷體" w:hint="eastAsia"/>
          <w:szCs w:val="24"/>
        </w:rPr>
        <w:t>節提到的「恩賜」，希臘字是</w:t>
      </w:r>
      <w:r w:rsidRPr="00D158E5">
        <w:rPr>
          <w:rFonts w:ascii="Times New Roman" w:eastAsia="華康細圓體" w:hAnsi="Times New Roman"/>
          <w:szCs w:val="24"/>
        </w:rPr>
        <w:t>δωρε</w:t>
      </w:r>
      <w:r w:rsidRPr="00D158E5">
        <w:rPr>
          <w:rFonts w:ascii="Times New Roman" w:eastAsia="MS Mincho" w:hAnsi="Times New Roman"/>
          <w:szCs w:val="24"/>
        </w:rPr>
        <w:t>ά</w:t>
      </w:r>
      <w:r w:rsidR="006527E0">
        <w:rPr>
          <w:rFonts w:ascii="華康細圓體" w:eastAsia="華康細圓體" w:hAnsi="標楷體" w:hint="eastAsia"/>
          <w:szCs w:val="24"/>
        </w:rPr>
        <w:t>，意思是「禮物」，而這恩賜</w:t>
      </w:r>
      <w:r w:rsidR="00A335D8" w:rsidRPr="00A335D8">
        <w:rPr>
          <w:rFonts w:ascii="華康細圓體" w:eastAsia="華康細圓體" w:hAnsi="標楷體" w:hint="eastAsia"/>
          <w:szCs w:val="24"/>
        </w:rPr>
        <w:t>、</w:t>
      </w:r>
      <w:r w:rsidR="006527E0">
        <w:rPr>
          <w:rFonts w:ascii="華康細圓體" w:eastAsia="華康細圓體" w:hAnsi="標楷體" w:hint="eastAsia"/>
          <w:szCs w:val="24"/>
        </w:rPr>
        <w:t>這禮物是照神運行的大能賜給保羅</w:t>
      </w:r>
      <w:r w:rsidR="00F0722F">
        <w:rPr>
          <w:rFonts w:ascii="華康細圓體" w:eastAsia="華康細圓體" w:hAnsi="標楷體" w:hint="eastAsia"/>
          <w:szCs w:val="24"/>
        </w:rPr>
        <w:t>的</w:t>
      </w:r>
      <w:r w:rsidR="006527E0">
        <w:rPr>
          <w:rFonts w:ascii="華康細圓體" w:eastAsia="華康細圓體" w:hAnsi="標楷體" w:hint="eastAsia"/>
          <w:szCs w:val="24"/>
        </w:rPr>
        <w:t>。保羅必須常常被聖靈充滿，在聖靈的大能裡領受從神而來的恩賜</w:t>
      </w:r>
      <w:r w:rsidR="00A335D8" w:rsidRPr="00A335D8">
        <w:rPr>
          <w:rFonts w:ascii="華康細圓體" w:eastAsia="華康細圓體" w:hAnsi="標楷體" w:hint="eastAsia"/>
          <w:szCs w:val="24"/>
        </w:rPr>
        <w:t>、</w:t>
      </w:r>
      <w:r w:rsidR="006527E0">
        <w:rPr>
          <w:rFonts w:ascii="華康細圓體" w:eastAsia="華康細圓體" w:hAnsi="標楷體" w:hint="eastAsia"/>
          <w:szCs w:val="24"/>
        </w:rPr>
        <w:t>禮物，再將這禮物分享出去。保羅必須常常追求基督自己，在聖靈裡領受基督那測不透的豐富，然後靠著聖靈的大能，將基督那測不透</w:t>
      </w:r>
      <w:r w:rsidR="006527E0">
        <w:rPr>
          <w:rFonts w:ascii="華康細圓體" w:eastAsia="華康細圓體" w:hAnsi="標楷體" w:hint="eastAsia"/>
          <w:szCs w:val="24"/>
        </w:rPr>
        <w:lastRenderedPageBreak/>
        <w:t>的豐富傳給外邦人，照著神在他裡面運用的大能盡心竭力。</w:t>
      </w:r>
    </w:p>
    <w:p w:rsidR="006230C7" w:rsidRDefault="006527E0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神在創造萬物之初，就定意讓教會充滿基督那測不透的豐富，但這奧秘是逐步向人啟示的，連天上執政的</w:t>
      </w:r>
      <w:r w:rsidR="00A335D8" w:rsidRPr="00A335D8">
        <w:rPr>
          <w:rFonts w:ascii="華康細圓體" w:eastAsia="華康細圓體" w:hAnsi="標楷體" w:hint="eastAsia"/>
          <w:szCs w:val="24"/>
        </w:rPr>
        <w:t>、</w:t>
      </w:r>
      <w:r w:rsidR="006230C7">
        <w:rPr>
          <w:rFonts w:ascii="華康細圓體" w:eastAsia="華康細圓體" w:hAnsi="標楷體" w:hint="eastAsia"/>
          <w:szCs w:val="24"/>
        </w:rPr>
        <w:t>掌權的也不知道。如今這奧秘藉著教會使天上執政的</w:t>
      </w:r>
      <w:r w:rsidR="006230C7" w:rsidRPr="00A335D8">
        <w:rPr>
          <w:rFonts w:ascii="華康細圓體" w:eastAsia="華康細圓體" w:hAnsi="標楷體" w:hint="eastAsia"/>
          <w:szCs w:val="24"/>
        </w:rPr>
        <w:t>、</w:t>
      </w:r>
      <w:r w:rsidR="006230C7">
        <w:rPr>
          <w:rFonts w:ascii="華康細圓體" w:eastAsia="華康細圓體" w:hAnsi="標楷體" w:hint="eastAsia"/>
          <w:szCs w:val="24"/>
        </w:rPr>
        <w:t>掌權的，得知全能者救贖的恩典和工作，這是神從萬世以前在基督耶穌裡所定的旨意。耶穌用寶血所買贖回來的聖徒</w:t>
      </w:r>
      <w:r w:rsidR="00F0722F">
        <w:rPr>
          <w:rFonts w:ascii="華康細圓體" w:eastAsia="華康細圓體" w:hAnsi="標楷體" w:hint="eastAsia"/>
          <w:szCs w:val="24"/>
        </w:rPr>
        <w:t>們</w:t>
      </w:r>
      <w:r w:rsidR="006230C7">
        <w:rPr>
          <w:rFonts w:ascii="華康細圓體" w:eastAsia="華康細圓體" w:hAnsi="標楷體" w:hint="eastAsia"/>
          <w:szCs w:val="24"/>
        </w:rPr>
        <w:t>，</w:t>
      </w:r>
      <w:r w:rsidR="00F0722F">
        <w:rPr>
          <w:rFonts w:ascii="華康細圓體" w:eastAsia="華康細圓體" w:hAnsi="標楷體" w:hint="eastAsia"/>
          <w:szCs w:val="24"/>
        </w:rPr>
        <w:t>竭力追求主，不斷領受基督那測不透的豐富，使教會成為充滿萬有</w:t>
      </w:r>
      <w:r w:rsidR="00EF17DB">
        <w:rPr>
          <w:rFonts w:ascii="華康細圓體" w:eastAsia="華康細圓體" w:hAnsi="標楷體" w:hint="eastAsia"/>
          <w:szCs w:val="24"/>
        </w:rPr>
        <w:t>者</w:t>
      </w:r>
      <w:r w:rsidR="00F0722F">
        <w:rPr>
          <w:rFonts w:ascii="華康細圓體" w:eastAsia="華康細圓體" w:hAnsi="標楷體" w:hint="eastAsia"/>
          <w:szCs w:val="24"/>
        </w:rPr>
        <w:t>的豐滿，這是</w:t>
      </w:r>
      <w:r w:rsidR="006230C7">
        <w:rPr>
          <w:rFonts w:ascii="華康細圓體" w:eastAsia="華康細圓體" w:hAnsi="標楷體" w:hint="eastAsia"/>
          <w:szCs w:val="24"/>
        </w:rPr>
        <w:t>神百般的智慧。</w:t>
      </w:r>
    </w:p>
    <w:p w:rsidR="00612E63" w:rsidRDefault="006230C7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保羅寫以弗所書時，正被關在羅馬，但他認為為基督受苦</w:t>
      </w:r>
      <w:r w:rsidR="00A335D8"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被囚是一種榮耀，所以告訴以弗所的聖徒，不但不要因他受患難</w:t>
      </w:r>
      <w:r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被囚而沮喪</w:t>
      </w:r>
      <w:r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喪膽，反而要視之為光榮。</w:t>
      </w:r>
      <w:r w:rsidR="00E71D28">
        <w:rPr>
          <w:rFonts w:ascii="華康細圓體" w:eastAsia="華康細圓體" w:hAnsi="標楷體" w:hint="eastAsia"/>
          <w:szCs w:val="24"/>
        </w:rPr>
        <w:t>為主被囚的保羅，</w:t>
      </w:r>
      <w:r w:rsidR="00612E63">
        <w:rPr>
          <w:rFonts w:ascii="華康細圓體" w:eastAsia="華康細圓體" w:hAnsi="標楷體" w:hint="eastAsia"/>
          <w:szCs w:val="24"/>
        </w:rPr>
        <w:t>在被囚的狀態下，仍抓住機會傳揚福音的奧秘</w:t>
      </w:r>
      <w:r w:rsidRPr="00A335D8">
        <w:rPr>
          <w:rFonts w:ascii="華康細圓體" w:eastAsia="華康細圓體" w:hAnsi="標楷體" w:hint="eastAsia"/>
          <w:szCs w:val="24"/>
        </w:rPr>
        <w:t>、</w:t>
      </w:r>
      <w:r w:rsidR="00612E63">
        <w:rPr>
          <w:rFonts w:ascii="華康細圓體" w:eastAsia="華康細圓體" w:hAnsi="標楷體" w:hint="eastAsia"/>
          <w:szCs w:val="24"/>
        </w:rPr>
        <w:t>基督的奧秘，而且放膽無懼</w:t>
      </w:r>
      <w:r w:rsidRPr="00A335D8">
        <w:rPr>
          <w:rFonts w:ascii="華康細圓體" w:eastAsia="華康細圓體" w:hAnsi="標楷體" w:hint="eastAsia"/>
          <w:szCs w:val="24"/>
        </w:rPr>
        <w:t>、</w:t>
      </w:r>
      <w:r w:rsidR="00612E63">
        <w:rPr>
          <w:rFonts w:ascii="華康細圓體" w:eastAsia="華康細圓體" w:hAnsi="標楷體" w:hint="eastAsia"/>
          <w:szCs w:val="24"/>
        </w:rPr>
        <w:t>篤信不疑</w:t>
      </w:r>
      <w:r w:rsidRPr="00A335D8">
        <w:rPr>
          <w:rFonts w:ascii="華康細圓體" w:eastAsia="華康細圓體" w:hAnsi="標楷體" w:hint="eastAsia"/>
          <w:szCs w:val="24"/>
        </w:rPr>
        <w:t>、</w:t>
      </w:r>
      <w:r w:rsidR="00612E63">
        <w:rPr>
          <w:rFonts w:ascii="華康細圓體" w:eastAsia="華康細圓體" w:hAnsi="標楷體" w:hint="eastAsia"/>
          <w:szCs w:val="24"/>
        </w:rPr>
        <w:t>滿有把握地來到神面前，瞻仰神的榮美，享受神的同在，並且為教會屈膝禱告。</w:t>
      </w:r>
    </w:p>
    <w:p w:rsidR="00612E63" w:rsidRDefault="00612E63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他的禱告裡，我們得知基督的奧秘是基督要內住在人裡面，神的國要藉著聖靈的大能大力，建造在人裡面，基督要在人裡面藉著愛作王掌權。猶太人盼望彌賽亞來建立一個外在的猶大國，打敗羅馬人，但基督的奧秘、福音的奧秘是彌賽亞要藉著人的信，住在人裡面，建立一個愛的國度。有一天宇宙萬有要在基督那長闊高深的愛中同歸於一。</w:t>
      </w:r>
    </w:p>
    <w:p w:rsidR="00612E63" w:rsidRDefault="00612E63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612E63">
        <w:rPr>
          <w:rFonts w:ascii="標楷體" w:eastAsia="標楷體" w:hAnsi="標楷體" w:hint="eastAsia"/>
          <w:szCs w:val="24"/>
        </w:rPr>
        <w:t>因此，我在父面前屈膝，（天上地上的各家，都是從</w:t>
      </w:r>
      <w:r w:rsidR="00E71D28">
        <w:rPr>
          <w:rFonts w:ascii="標楷體" w:eastAsia="標楷體" w:hAnsi="標楷體" w:hint="eastAsia"/>
          <w:szCs w:val="24"/>
        </w:rPr>
        <w:t>祂</w:t>
      </w:r>
      <w:r w:rsidRPr="00612E63">
        <w:rPr>
          <w:rFonts w:ascii="標楷體" w:eastAsia="標楷體" w:hAnsi="標楷體" w:hint="eastAsia"/>
          <w:szCs w:val="24"/>
        </w:rPr>
        <w:t>得名。）求</w:t>
      </w:r>
      <w:r w:rsidR="00E71D28">
        <w:rPr>
          <w:rFonts w:ascii="標楷體" w:eastAsia="標楷體" w:hAnsi="標楷體" w:hint="eastAsia"/>
          <w:szCs w:val="24"/>
        </w:rPr>
        <w:t>祂</w:t>
      </w:r>
      <w:r w:rsidRPr="00612E63">
        <w:rPr>
          <w:rFonts w:ascii="標楷體" w:eastAsia="標楷體" w:hAnsi="標楷體" w:hint="eastAsia"/>
          <w:szCs w:val="24"/>
        </w:rPr>
        <w:t>按</w:t>
      </w:r>
      <w:r w:rsidRPr="00612E63">
        <w:rPr>
          <w:rFonts w:ascii="標楷體" w:eastAsia="標楷體" w:hAnsi="標楷體" w:cs="細明體" w:hint="eastAsia"/>
          <w:szCs w:val="24"/>
        </w:rPr>
        <w:t>着</w:t>
      </w:r>
      <w:r w:rsidR="00E71D28">
        <w:rPr>
          <w:rFonts w:ascii="標楷體" w:eastAsia="標楷體" w:hAnsi="標楷體" w:hint="eastAsia"/>
          <w:szCs w:val="24"/>
        </w:rPr>
        <w:t>祂</w:t>
      </w:r>
      <w:r w:rsidRPr="00612E63">
        <w:rPr>
          <w:rFonts w:ascii="標楷體" w:eastAsia="標楷體" w:hAnsi="標楷體" w:cs="華康細圓體" w:hint="eastAsia"/>
          <w:szCs w:val="24"/>
        </w:rPr>
        <w:t>豐盛的榮耀，藉</w:t>
      </w:r>
      <w:r w:rsidRPr="00612E63">
        <w:rPr>
          <w:rFonts w:ascii="標楷體" w:eastAsia="標楷體" w:hAnsi="標楷體" w:cs="細明體" w:hint="eastAsia"/>
          <w:szCs w:val="24"/>
        </w:rPr>
        <w:t>着</w:t>
      </w:r>
      <w:r w:rsidR="00EF17DB">
        <w:rPr>
          <w:rFonts w:ascii="標楷體" w:eastAsia="標楷體" w:hAnsi="標楷體" w:cs="華康細圓體" w:hint="eastAsia"/>
          <w:szCs w:val="24"/>
        </w:rPr>
        <w:t>祂</w:t>
      </w:r>
      <w:r w:rsidRPr="00612E63">
        <w:rPr>
          <w:rFonts w:ascii="標楷體" w:eastAsia="標楷體" w:hAnsi="標楷體" w:cs="華康細圓體" w:hint="eastAsia"/>
          <w:szCs w:val="24"/>
        </w:rPr>
        <w:t>的靈，叫你們心</w:t>
      </w:r>
      <w:r w:rsidR="00745A44">
        <w:rPr>
          <w:rFonts w:ascii="標楷體" w:eastAsia="標楷體" w:hAnsi="標楷體" w:cs="華康細圓體" w:hint="eastAsia"/>
          <w:szCs w:val="24"/>
        </w:rPr>
        <w:t>裡</w:t>
      </w:r>
      <w:r w:rsidRPr="00612E63">
        <w:rPr>
          <w:rFonts w:ascii="標楷體" w:eastAsia="標楷體" w:hAnsi="標楷體" w:cs="華康細圓體" w:hint="eastAsia"/>
          <w:szCs w:val="24"/>
        </w:rPr>
        <w:t>的力量剛強起</w:t>
      </w:r>
      <w:r w:rsidRPr="00612E63">
        <w:rPr>
          <w:rFonts w:ascii="標楷體" w:eastAsia="標楷體" w:hAnsi="標楷體" w:hint="eastAsia"/>
          <w:szCs w:val="24"/>
        </w:rPr>
        <w:t>來，使基督因你們的信，住在你們心</w:t>
      </w:r>
      <w:r w:rsidR="00745A44">
        <w:rPr>
          <w:rFonts w:ascii="標楷體" w:eastAsia="標楷體" w:hAnsi="標楷體" w:hint="eastAsia"/>
          <w:szCs w:val="24"/>
        </w:rPr>
        <w:t>裡</w:t>
      </w:r>
      <w:r w:rsidRPr="00612E63">
        <w:rPr>
          <w:rFonts w:ascii="標楷體" w:eastAsia="標楷體" w:hAnsi="標楷體" w:hint="eastAsia"/>
          <w:szCs w:val="24"/>
        </w:rPr>
        <w:t>，叫你們的愛心有根有基，能以和眾聖徒一同明白基督的愛是何等長闊高深，並知道這愛是</w:t>
      </w:r>
      <w:r w:rsidRPr="00612E63">
        <w:rPr>
          <w:rFonts w:ascii="標楷體" w:eastAsia="標楷體" w:hAnsi="標楷體" w:hint="eastAsia"/>
          <w:szCs w:val="24"/>
        </w:rPr>
        <w:lastRenderedPageBreak/>
        <w:t>過於人所能測度的，便叫神一切所充滿的，充滿了你們。神能照</w:t>
      </w:r>
      <w:r w:rsidRPr="00612E63">
        <w:rPr>
          <w:rFonts w:ascii="標楷體" w:eastAsia="標楷體" w:hAnsi="標楷體" w:cs="細明體" w:hint="eastAsia"/>
          <w:szCs w:val="24"/>
        </w:rPr>
        <w:t>着</w:t>
      </w:r>
      <w:r w:rsidRPr="00612E63">
        <w:rPr>
          <w:rFonts w:ascii="標楷體" w:eastAsia="標楷體" w:hAnsi="標楷體" w:cs="華康細圓體" w:hint="eastAsia"/>
          <w:szCs w:val="24"/>
        </w:rPr>
        <w:t>運行在我們心</w:t>
      </w:r>
      <w:r w:rsidR="00745A44">
        <w:rPr>
          <w:rFonts w:ascii="標楷體" w:eastAsia="標楷體" w:hAnsi="標楷體" w:cs="華康細圓體" w:hint="eastAsia"/>
          <w:szCs w:val="24"/>
        </w:rPr>
        <w:t>裡</w:t>
      </w:r>
      <w:r w:rsidRPr="00612E63">
        <w:rPr>
          <w:rFonts w:ascii="標楷體" w:eastAsia="標楷體" w:hAnsi="標楷體" w:cs="華康細圓體" w:hint="eastAsia"/>
          <w:szCs w:val="24"/>
        </w:rPr>
        <w:t>的大力充充足足地成就一切，超過我們所求所想的。</w:t>
      </w:r>
      <w:r>
        <w:rPr>
          <w:rFonts w:ascii="華康細圓體" w:eastAsia="華康細圓體" w:hAnsi="標楷體" w:hint="eastAsia"/>
          <w:szCs w:val="24"/>
        </w:rPr>
        <w:t>（弗三</w:t>
      </w:r>
      <w:r w:rsidRPr="00612E63">
        <w:rPr>
          <w:rFonts w:ascii="Times New Roman" w:eastAsia="華康細圓體" w:hAnsi="Times New Roman"/>
          <w:szCs w:val="24"/>
        </w:rPr>
        <w:t>14~20</w:t>
      </w:r>
      <w:r>
        <w:rPr>
          <w:rFonts w:ascii="華康細圓體" w:eastAsia="華康細圓體" w:hAnsi="標楷體" w:hint="eastAsia"/>
          <w:szCs w:val="24"/>
        </w:rPr>
        <w:t>）</w:t>
      </w:r>
    </w:p>
    <w:p w:rsidR="00206752" w:rsidRDefault="00612E63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保羅說：「</w:t>
      </w:r>
      <w:r w:rsidRPr="00612E63">
        <w:rPr>
          <w:rFonts w:ascii="標楷體" w:eastAsia="標楷體" w:hAnsi="標楷體" w:hint="eastAsia"/>
          <w:szCs w:val="24"/>
        </w:rPr>
        <w:t>我在父面前屈膝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」屈膝的意義遠超過跪下，乃是在神面前俯伏。</w:t>
      </w:r>
      <w:r w:rsidRPr="00612E63">
        <w:rPr>
          <w:rFonts w:ascii="華康細圓體" w:eastAsia="華康細圓體" w:hAnsi="細明體" w:cs="細明體" w:hint="eastAsia"/>
          <w:szCs w:val="24"/>
        </w:rPr>
        <w:t>猶太人禱告的姿態</w:t>
      </w:r>
      <w:r>
        <w:rPr>
          <w:rFonts w:ascii="華康細圓體" w:eastAsia="華康細圓體" w:hAnsi="細明體" w:cs="細明體" w:hint="eastAsia"/>
          <w:szCs w:val="24"/>
        </w:rPr>
        <w:t>一般是站立，雙手伸出，雙掌向上。保羅為教會禱告，心中迫切，在天父面前屈膝</w:t>
      </w:r>
      <w:r w:rsidR="006230C7"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俯伏</w:t>
      </w:r>
      <w:r w:rsidR="006230C7" w:rsidRPr="00A335D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懇切祈求。保羅接著說：「</w:t>
      </w:r>
      <w:r w:rsidRPr="00612E63">
        <w:rPr>
          <w:rFonts w:ascii="標楷體" w:eastAsia="標楷體" w:hAnsi="標楷體" w:hint="eastAsia"/>
          <w:szCs w:val="24"/>
        </w:rPr>
        <w:t>天上</w:t>
      </w:r>
      <w:r>
        <w:rPr>
          <w:rFonts w:ascii="標楷體" w:eastAsia="標楷體" w:hAnsi="標楷體" w:hint="eastAsia"/>
          <w:szCs w:val="24"/>
        </w:rPr>
        <w:t>、</w:t>
      </w:r>
      <w:r w:rsidRPr="00612E63">
        <w:rPr>
          <w:rFonts w:ascii="標楷體" w:eastAsia="標楷體" w:hAnsi="標楷體" w:hint="eastAsia"/>
          <w:szCs w:val="24"/>
        </w:rPr>
        <w:t>地上的各家，都是從</w:t>
      </w:r>
      <w:r w:rsidR="00E71D28">
        <w:rPr>
          <w:rFonts w:ascii="標楷體" w:eastAsia="標楷體" w:hAnsi="標楷體" w:hint="eastAsia"/>
          <w:szCs w:val="24"/>
        </w:rPr>
        <w:t>祂</w:t>
      </w:r>
      <w:r w:rsidRPr="00612E63">
        <w:rPr>
          <w:rFonts w:ascii="標楷體" w:eastAsia="標楷體" w:hAnsi="標楷體" w:hint="eastAsia"/>
          <w:szCs w:val="24"/>
        </w:rPr>
        <w:t>得名。</w:t>
      </w:r>
      <w:r>
        <w:rPr>
          <w:rFonts w:ascii="華康細圓體" w:eastAsia="華康細圓體" w:hAnsi="標楷體" w:hint="eastAsia"/>
          <w:szCs w:val="24"/>
        </w:rPr>
        <w:t>」新譯本聖經將此節譯作：</w:t>
      </w:r>
      <w:r w:rsidRPr="00612E63">
        <w:rPr>
          <w:rFonts w:ascii="標楷體" w:eastAsia="標楷體" w:hAnsi="標楷體" w:hint="eastAsia"/>
          <w:szCs w:val="24"/>
        </w:rPr>
        <w:t>「天上地上所有的家族都是由祂命名的。</w:t>
      </w:r>
      <w:r>
        <w:rPr>
          <w:rFonts w:ascii="華康細圓體" w:eastAsia="華康細圓體" w:hAnsi="標楷體" w:hint="eastAsia"/>
          <w:szCs w:val="24"/>
        </w:rPr>
        <w:t>」換句話說神是萬有的父，天上地上的各家都由祂命名，因祂而得以存在</w:t>
      </w:r>
      <w:r w:rsidR="00E71D28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祂是</w:t>
      </w:r>
      <w:r w:rsidR="00206752">
        <w:rPr>
          <w:rFonts w:ascii="華康細圓體" w:eastAsia="華康細圓體" w:hAnsi="標楷體" w:hint="eastAsia"/>
          <w:szCs w:val="24"/>
        </w:rPr>
        <w:t>萬有的源頭，是宇宙唯一能以完美之父親身分出現的那一位，天父樂意</w:t>
      </w:r>
      <w:r w:rsidR="00E71D28">
        <w:rPr>
          <w:rFonts w:ascii="華康細圓體" w:eastAsia="華康細圓體" w:hAnsi="標楷體" w:hint="eastAsia"/>
          <w:szCs w:val="24"/>
        </w:rPr>
        <w:t>將祂的榮耀賜</w:t>
      </w:r>
      <w:r w:rsidR="00206752">
        <w:rPr>
          <w:rFonts w:ascii="華康細圓體" w:eastAsia="華康細圓體" w:hAnsi="標楷體" w:hint="eastAsia"/>
          <w:szCs w:val="24"/>
        </w:rPr>
        <w:t>給祂的兒女。保羅加插對「父」的說明，是為了增強向父禱告的信心，強調在萬有的父面前屈膝禱告，必蒙垂聽。保羅為以弗所眾聖徒禱告，求天父按著祂豐盛的榮耀和聖靈，使他們心裡的力量剛強起來。</w:t>
      </w:r>
    </w:p>
    <w:p w:rsidR="00206752" w:rsidRDefault="00206752" w:rsidP="003555B1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「心裡的力量」是什麼意思呢？依據希臘人的瞭解是指三件事：</w:t>
      </w:r>
    </w:p>
    <w:p w:rsidR="00206752" w:rsidRPr="00206752" w:rsidRDefault="00206752" w:rsidP="003555B1">
      <w:pPr>
        <w:pStyle w:val="a7"/>
        <w:numPr>
          <w:ilvl w:val="0"/>
          <w:numId w:val="16"/>
        </w:numPr>
        <w:spacing w:afterLines="50" w:line="400" w:lineRule="exact"/>
        <w:ind w:leftChars="0" w:left="851" w:hanging="851"/>
        <w:jc w:val="both"/>
        <w:rPr>
          <w:rFonts w:ascii="華康細圓體" w:eastAsia="華康細圓體" w:hAnsi="標楷體"/>
          <w:szCs w:val="24"/>
        </w:rPr>
      </w:pPr>
      <w:r w:rsidRPr="00206752">
        <w:rPr>
          <w:rFonts w:ascii="華康細圓體" w:eastAsia="華康細圓體" w:hAnsi="標楷體" w:hint="eastAsia"/>
          <w:szCs w:val="24"/>
        </w:rPr>
        <w:t>人的理智。保羅禱告求</w:t>
      </w:r>
      <w:r w:rsidR="00EF17DB">
        <w:rPr>
          <w:rFonts w:ascii="華康細圓體" w:eastAsia="華康細圓體" w:hAnsi="標楷體" w:hint="eastAsia"/>
          <w:szCs w:val="24"/>
        </w:rPr>
        <w:t>天</w:t>
      </w:r>
      <w:r w:rsidRPr="00206752">
        <w:rPr>
          <w:rFonts w:ascii="華康細圓體" w:eastAsia="華康細圓體" w:hAnsi="標楷體" w:hint="eastAsia"/>
          <w:szCs w:val="24"/>
        </w:rPr>
        <w:t>父以豐盛的榮耀充滿聖徒的心思，使他們更能分辨是非。保羅也求</w:t>
      </w:r>
      <w:r w:rsidR="00EF17DB">
        <w:rPr>
          <w:rFonts w:ascii="華康細圓體" w:eastAsia="華康細圓體" w:hAnsi="標楷體" w:hint="eastAsia"/>
          <w:szCs w:val="24"/>
        </w:rPr>
        <w:t>天</w:t>
      </w:r>
      <w:r w:rsidRPr="00206752">
        <w:rPr>
          <w:rFonts w:ascii="華康細圓體" w:eastAsia="華康細圓體" w:hAnsi="標楷體" w:hint="eastAsia"/>
          <w:szCs w:val="24"/>
        </w:rPr>
        <w:t>父</w:t>
      </w:r>
      <w:r w:rsidR="00EF17DB">
        <w:rPr>
          <w:rFonts w:ascii="華康細圓體" w:eastAsia="華康細圓體" w:hAnsi="標楷體" w:hint="eastAsia"/>
          <w:szCs w:val="24"/>
        </w:rPr>
        <w:t>賜</w:t>
      </w:r>
      <w:r w:rsidRPr="00206752">
        <w:rPr>
          <w:rFonts w:ascii="華康細圓體" w:eastAsia="華康細圓體" w:hAnsi="標楷體" w:hint="eastAsia"/>
          <w:szCs w:val="24"/>
        </w:rPr>
        <w:t>給他們智慧和啟示的靈，使他們真知道神，真認識神的心意和神恩召的指望，這樣，他們的追求和生活都能合乎神恩召的指望，成為聖潔無有瑕疵。</w:t>
      </w:r>
    </w:p>
    <w:p w:rsidR="00206752" w:rsidRDefault="00206752" w:rsidP="003555B1">
      <w:pPr>
        <w:pStyle w:val="a7"/>
        <w:numPr>
          <w:ilvl w:val="0"/>
          <w:numId w:val="16"/>
        </w:numPr>
        <w:spacing w:afterLines="50" w:line="400" w:lineRule="exact"/>
        <w:ind w:leftChars="0" w:left="851" w:hanging="851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良心。保羅求</w:t>
      </w:r>
      <w:r w:rsidR="00EF17DB">
        <w:rPr>
          <w:rFonts w:ascii="華康細圓體" w:eastAsia="華康細圓體" w:hAnsi="標楷體" w:hint="eastAsia"/>
          <w:szCs w:val="24"/>
        </w:rPr>
        <w:t>天</w:t>
      </w:r>
      <w:r>
        <w:rPr>
          <w:rFonts w:ascii="華康細圓體" w:eastAsia="華康細圓體" w:hAnsi="標楷體" w:hint="eastAsia"/>
          <w:szCs w:val="24"/>
        </w:rPr>
        <w:t>父使他們的良心被豐盛的榮耀充滿，被聖靈潔淨，能對神、對人常存無虧的良心，因此心裡剛</w:t>
      </w:r>
      <w:r>
        <w:rPr>
          <w:rFonts w:ascii="華康細圓體" w:eastAsia="華康細圓體" w:hAnsi="標楷體" w:hint="eastAsia"/>
          <w:szCs w:val="24"/>
        </w:rPr>
        <w:lastRenderedPageBreak/>
        <w:t>強。</w:t>
      </w:r>
    </w:p>
    <w:p w:rsidR="007A340E" w:rsidRDefault="00206752" w:rsidP="003555B1">
      <w:pPr>
        <w:pStyle w:val="a7"/>
        <w:numPr>
          <w:ilvl w:val="0"/>
          <w:numId w:val="16"/>
        </w:numPr>
        <w:spacing w:afterLines="50" w:line="400" w:lineRule="exact"/>
        <w:ind w:leftChars="0" w:left="851" w:hanging="851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意志。當人被神豐盛的榮耀和聖靈充滿並掌管其意志時，就不再有立志為善由得我，行出來由不得我的困擾。人的意志與神的旨意融合為一，以遵行神的旨意、神的命令為樂，他裡面的人就十分剛強</w:t>
      </w:r>
      <w:r w:rsidR="007A340E">
        <w:rPr>
          <w:rFonts w:ascii="華康細圓體" w:eastAsia="華康細圓體" w:hAnsi="標楷體" w:hint="eastAsia"/>
          <w:szCs w:val="24"/>
        </w:rPr>
        <w:t>。英文欽定本聖經將「心裡的力量剛強起來」譯作：「裡面的人剛強起來。」</w:t>
      </w:r>
    </w:p>
    <w:p w:rsidR="007A340E" w:rsidRDefault="007A340E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接下來保羅的禱告是：「</w:t>
      </w:r>
      <w:r w:rsidRPr="007A340E">
        <w:rPr>
          <w:rFonts w:ascii="標楷體" w:eastAsia="標楷體" w:hAnsi="標楷體" w:hint="eastAsia"/>
          <w:szCs w:val="24"/>
        </w:rPr>
        <w:t>使基督因你們的信住在你們心裡</w:t>
      </w:r>
      <w:r>
        <w:rPr>
          <w:rFonts w:ascii="華康細圓體" w:eastAsia="華康細圓體" w:hAnsi="標楷體" w:hint="eastAsia"/>
          <w:szCs w:val="24"/>
        </w:rPr>
        <w:t>」，這是基督內住的奧秘，神的兒子耶穌基督屈尊就卑，來住在信靠祂的人心裡，使人的愛心有根有基，因基督自己就是愛的根基。愛是基督身體的循環系統，基督的身體就是教會，教會是那充滿萬有者所充滿的。</w:t>
      </w:r>
    </w:p>
    <w:p w:rsidR="007A340E" w:rsidRDefault="007A340E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基督那充滿宇宙萬有的大愛，要充滿教會的眾聖徒。因此眾聖徒一起追求主自己，一起追求聖靈充滿，被神一切所充滿的來充滿，被基督那長闊高深的愛來充滿，必能活出基督和基督的愛。讓我們思想基督的愛何等長，長到一望無際，涵蓋全球，每一個人祂都愛。基督的愛何等闊，廣闊得無邊無際，連那些離開基督在歧</w:t>
      </w:r>
      <w:r w:rsidR="00E71D28">
        <w:rPr>
          <w:rFonts w:ascii="華康細圓體" w:eastAsia="華康細圓體" w:hAnsi="標楷體" w:hint="eastAsia"/>
          <w:szCs w:val="24"/>
        </w:rPr>
        <w:t>路</w:t>
      </w:r>
      <w:r>
        <w:rPr>
          <w:rFonts w:ascii="華康細圓體" w:eastAsia="華康細圓體" w:hAnsi="標楷體" w:hint="eastAsia"/>
          <w:szCs w:val="24"/>
        </w:rPr>
        <w:t>徬徨的人，也無法逃出祂廣闊的手掌。基督的愛何等高，高及諸天，祂愛天上的眾聖徒</w:t>
      </w:r>
      <w:r w:rsidR="00206752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眾天使天</w:t>
      </w:r>
      <w:r w:rsidR="00E71D28">
        <w:rPr>
          <w:rFonts w:ascii="華康細圓體" w:eastAsia="華康細圓體" w:hAnsi="標楷體" w:hint="eastAsia"/>
          <w:szCs w:val="24"/>
        </w:rPr>
        <w:t>軍</w:t>
      </w:r>
      <w:r>
        <w:rPr>
          <w:rFonts w:ascii="華康細圓體" w:eastAsia="華康細圓體" w:hAnsi="標楷體" w:hint="eastAsia"/>
          <w:szCs w:val="24"/>
        </w:rPr>
        <w:t>。基督的愛何等深，深達地心和海洋深處，包括地獄裡邪惡的幽靈。基督的愛高深莫測，過於人所能測度，我們只能和眾聖徒繼續不斷追求</w:t>
      </w:r>
      <w:r w:rsidR="00E71D28">
        <w:rPr>
          <w:rFonts w:ascii="華康細圓體" w:eastAsia="華康細圓體" w:hAnsi="標楷體" w:hint="eastAsia"/>
          <w:szCs w:val="24"/>
        </w:rPr>
        <w:t>主自己</w:t>
      </w:r>
      <w:r>
        <w:rPr>
          <w:rFonts w:ascii="華康細圓體" w:eastAsia="華康細圓體" w:hAnsi="標楷體" w:hint="eastAsia"/>
          <w:szCs w:val="24"/>
        </w:rPr>
        <w:t>，</w:t>
      </w:r>
      <w:r w:rsidR="00E71D28">
        <w:rPr>
          <w:rFonts w:ascii="華康細圓體" w:eastAsia="華康細圓體" w:hAnsi="標楷體" w:hint="eastAsia"/>
          <w:szCs w:val="24"/>
        </w:rPr>
        <w:t>讓主充滿宇宙萬有的大愛來</w:t>
      </w:r>
      <w:r>
        <w:rPr>
          <w:rFonts w:ascii="華康細圓體" w:eastAsia="華康細圓體" w:hAnsi="標楷體" w:hint="eastAsia"/>
          <w:szCs w:val="24"/>
        </w:rPr>
        <w:t>充滿我們，使我們與基督愛的性情有分，並且與基督成為一體，讓基督透過我們活出祂的生命</w:t>
      </w:r>
      <w:r w:rsidR="00206752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祂的愛。</w:t>
      </w:r>
    </w:p>
    <w:p w:rsidR="00715921" w:rsidRDefault="007A340E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有位經過</w:t>
      </w:r>
      <w:r w:rsidR="00E71D28">
        <w:rPr>
          <w:rFonts w:ascii="華康細圓體" w:eastAsia="華康細圓體" w:hAnsi="標楷體" w:hint="eastAsia"/>
          <w:szCs w:val="24"/>
        </w:rPr>
        <w:t>很多試煉的聖徒說：「假如你讓耶穌來做，</w:t>
      </w:r>
      <w:r w:rsidR="00715921">
        <w:rPr>
          <w:rFonts w:ascii="華康細圓體" w:eastAsia="華康細圓體" w:hAnsi="標楷體" w:hint="eastAsia"/>
          <w:szCs w:val="24"/>
        </w:rPr>
        <w:t>基督徒的生活就很容易。」我們只須追求耶穌</w:t>
      </w:r>
      <w:r w:rsidR="00206752" w:rsidRPr="007A340E">
        <w:rPr>
          <w:rFonts w:ascii="華康細圓體" w:eastAsia="華康細圓體" w:hAnsi="標楷體" w:hint="eastAsia"/>
          <w:szCs w:val="24"/>
        </w:rPr>
        <w:t>、</w:t>
      </w:r>
      <w:r w:rsidR="00715921">
        <w:rPr>
          <w:rFonts w:ascii="華康細圓體" w:eastAsia="華康細圓體" w:hAnsi="標楷體" w:hint="eastAsia"/>
          <w:szCs w:val="24"/>
        </w:rPr>
        <w:t>降服</w:t>
      </w:r>
      <w:r w:rsidR="00E71D28">
        <w:rPr>
          <w:rFonts w:ascii="華康細圓體" w:eastAsia="華康細圓體" w:hAnsi="標楷體" w:hint="eastAsia"/>
          <w:szCs w:val="24"/>
        </w:rPr>
        <w:t>於</w:t>
      </w:r>
      <w:r w:rsidR="00715921">
        <w:rPr>
          <w:rFonts w:ascii="華康細圓體" w:eastAsia="華康細圓體" w:hAnsi="標楷體" w:hint="eastAsia"/>
          <w:szCs w:val="24"/>
        </w:rPr>
        <w:t>耶穌，讓耶穌作成一切。我們只需追求聖靈充滿，降服於聖靈，神能照著運行在我們心裡的大力，照著運行在我們身上聖靈的大能大力，充充足足地成就一切，超過我們所求所想的。在生活中我們必須學習一直在靈裡與神保持不間斷的相交。</w:t>
      </w:r>
    </w:p>
    <w:p w:rsidR="00715921" w:rsidRDefault="00715921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由於我們的心尚未操練好一直與神相交，因而外界事物和</w:t>
      </w:r>
      <w:r w:rsidR="00162821">
        <w:rPr>
          <w:rFonts w:ascii="華康細圓體" w:eastAsia="華康細圓體" w:hAnsi="標楷體" w:hint="eastAsia"/>
          <w:szCs w:val="24"/>
        </w:rPr>
        <w:t>必</w:t>
      </w:r>
      <w:r>
        <w:rPr>
          <w:rFonts w:ascii="華康細圓體" w:eastAsia="華康細圓體" w:hAnsi="標楷體" w:hint="eastAsia"/>
          <w:szCs w:val="24"/>
        </w:rPr>
        <w:t>須盡的職責常會令我們分心</w:t>
      </w:r>
      <w:r w:rsidR="00E71D28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所以一天中要不時地</w:t>
      </w:r>
      <w:r w:rsidR="00206752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有意地撥出一小段時間來，閉上眼睛，不去看那些看得見的事物，把心從一切世俗的工作中關閉起來，讓自己集中在神的同在裡，降服於運行在心裡和身上的大力。而每個人可以照著其環境許可的程度，儘量這樣做。</w:t>
      </w:r>
    </w:p>
    <w:p w:rsidR="00715921" w:rsidRDefault="00715921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在我們這一方面，與神相交的動作，許多時候只是裡面溫柔</w:t>
      </w:r>
      <w:r w:rsidR="00206752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安靜</w:t>
      </w:r>
      <w:r w:rsidR="00E71D2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平和地向神降服，將我們的意志</w:t>
      </w:r>
      <w:r w:rsidR="00206752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思想和心靈轉向神</w:t>
      </w:r>
      <w:r w:rsidR="00206752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仰望神，神能照著運行在我們</w:t>
      </w:r>
      <w:r w:rsidR="00364EA1">
        <w:rPr>
          <w:rFonts w:ascii="華康細圓體" w:eastAsia="華康細圓體" w:hAnsi="標楷體" w:hint="eastAsia"/>
          <w:szCs w:val="24"/>
        </w:rPr>
        <w:t>身</w:t>
      </w:r>
      <w:r>
        <w:rPr>
          <w:rFonts w:ascii="華康細圓體" w:eastAsia="華康細圓體" w:hAnsi="標楷體" w:hint="eastAsia"/>
          <w:szCs w:val="24"/>
        </w:rPr>
        <w:t>心</w:t>
      </w:r>
      <w:r w:rsidR="00364EA1">
        <w:rPr>
          <w:rFonts w:ascii="華康細圓體" w:eastAsia="華康細圓體" w:hAnsi="標楷體" w:hint="eastAsia"/>
          <w:szCs w:val="24"/>
        </w:rPr>
        <w:t>靈</w:t>
      </w:r>
      <w:r>
        <w:rPr>
          <w:rFonts w:ascii="華康細圓體" w:eastAsia="華康細圓體" w:hAnsi="標楷體" w:hint="eastAsia"/>
          <w:szCs w:val="24"/>
        </w:rPr>
        <w:t>的大力，更新我們的靈魂體，將祂的意願</w:t>
      </w:r>
      <w:r w:rsidR="00206752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想法注入我們裡面。神藉著聖靈將祂的愛澆灌在我們心中，祂的愛是最偉大的能力，能充充足足地成就一切，超過我們所求所想，使我們的愛得以完全，像天父完全一樣（參太五</w:t>
      </w:r>
      <w:r w:rsidRPr="00715921">
        <w:rPr>
          <w:rFonts w:ascii="Times New Roman" w:eastAsia="華康細圓體" w:hAnsi="Times New Roman"/>
          <w:szCs w:val="24"/>
        </w:rPr>
        <w:t>48</w:t>
      </w:r>
      <w:r>
        <w:rPr>
          <w:rFonts w:ascii="華康細圓體" w:eastAsia="華康細圓體" w:hAnsi="標楷體" w:hint="eastAsia"/>
          <w:szCs w:val="24"/>
        </w:rPr>
        <w:t>）。</w:t>
      </w:r>
    </w:p>
    <w:p w:rsidR="00715921" w:rsidRDefault="00715921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 w:rsidRPr="00715921">
        <w:rPr>
          <w:rFonts w:ascii="標楷體" w:eastAsia="標楷體" w:hAnsi="標楷體" w:hint="eastAsia"/>
          <w:szCs w:val="24"/>
        </w:rPr>
        <w:t>所以，你們該效法神，好像蒙慈愛的兒女一樣。也要憑愛心行事，正如基督愛我們，為我們捨了自己，當作馨香的供物和祭物，獻與神。至於淫亂並一切污穢，或是貪婪，在你們中間連提都不可，方合聖徒的體統。淫詞、妄語，和戲笑的話都不相宜；總要說感謝的話。因為你們確實地知道，無論是淫亂</w:t>
      </w:r>
      <w:r w:rsidRPr="00715921">
        <w:rPr>
          <w:rFonts w:ascii="標楷體" w:eastAsia="標楷體" w:hAnsi="標楷體" w:hint="eastAsia"/>
          <w:szCs w:val="24"/>
        </w:rPr>
        <w:lastRenderedPageBreak/>
        <w:t>的，是污穢的，是有貪心的，在基督和神的國</w:t>
      </w:r>
      <w:r w:rsidR="00745A44">
        <w:rPr>
          <w:rFonts w:ascii="標楷體" w:eastAsia="標楷體" w:hAnsi="標楷體" w:hint="eastAsia"/>
          <w:szCs w:val="24"/>
        </w:rPr>
        <w:t>裡</w:t>
      </w:r>
      <w:r w:rsidRPr="00715921">
        <w:rPr>
          <w:rFonts w:ascii="標楷體" w:eastAsia="標楷體" w:hAnsi="標楷體" w:hint="eastAsia"/>
          <w:szCs w:val="24"/>
        </w:rPr>
        <w:t>都是無分的。有貪心的，就與拜偶像的一樣。</w:t>
      </w:r>
      <w:r>
        <w:rPr>
          <w:rFonts w:ascii="華康細圓體" w:eastAsia="華康細圓體" w:hAnsi="標楷體" w:hint="eastAsia"/>
          <w:szCs w:val="24"/>
        </w:rPr>
        <w:t>（弗五</w:t>
      </w:r>
      <w:r w:rsidRPr="00715921">
        <w:rPr>
          <w:rFonts w:ascii="Times New Roman" w:eastAsia="華康細圓體" w:hAnsi="Times New Roman"/>
          <w:szCs w:val="24"/>
        </w:rPr>
        <w:t>1~5</w:t>
      </w:r>
      <w:r>
        <w:rPr>
          <w:rFonts w:ascii="華康細圓體" w:eastAsia="華康細圓體" w:hAnsi="標楷體" w:hint="eastAsia"/>
          <w:szCs w:val="24"/>
        </w:rPr>
        <w:t>）</w:t>
      </w:r>
    </w:p>
    <w:p w:rsidR="00BB57E6" w:rsidRDefault="00BB57E6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神就是愛，神用愛拯救我</w:t>
      </w:r>
      <w:r w:rsidR="00364EA1">
        <w:rPr>
          <w:rFonts w:ascii="華康細圓體" w:eastAsia="華康細圓體" w:hAnsi="標楷體" w:hint="eastAsia"/>
          <w:szCs w:val="24"/>
        </w:rPr>
        <w:t>們</w:t>
      </w:r>
      <w:r w:rsidR="00612E63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買贖我們，使我們成為蒙慈愛的兒女，</w:t>
      </w:r>
      <w:r w:rsidRPr="00E71D28">
        <w:rPr>
          <w:rFonts w:ascii="華康細圓體" w:eastAsia="華康細圓體" w:hAnsi="標楷體" w:hint="eastAsia"/>
          <w:szCs w:val="24"/>
        </w:rPr>
        <w:t>所以我們要天天讓神</w:t>
      </w:r>
      <w:r>
        <w:rPr>
          <w:rFonts w:ascii="華康細圓體" w:eastAsia="華康細圓體" w:hAnsi="標楷體" w:hint="eastAsia"/>
          <w:szCs w:val="24"/>
        </w:rPr>
        <w:t>充滿萬有的大愛充滿我們，使我們能效法慈愛的神，彰顯神的愛。基督愛我們，在我們還作罪人時，就為我們捨命於十架，將自</w:t>
      </w:r>
      <w:r w:rsidR="00E71D28">
        <w:rPr>
          <w:rFonts w:ascii="華康細圓體" w:eastAsia="華康細圓體" w:hAnsi="標楷體" w:hint="eastAsia"/>
          <w:szCs w:val="24"/>
        </w:rPr>
        <w:t>己當作馨香的供物與祭物獻與神。我們也要天天將身體上，當作活祭，</w:t>
      </w:r>
      <w:r w:rsidR="00364EA1">
        <w:rPr>
          <w:rFonts w:ascii="華康細圓體" w:eastAsia="華康細圓體" w:hAnsi="標楷體" w:hint="eastAsia"/>
          <w:szCs w:val="24"/>
        </w:rPr>
        <w:t>向</w:t>
      </w:r>
      <w:r>
        <w:rPr>
          <w:rFonts w:ascii="華康細圓體" w:eastAsia="華康細圓體" w:hAnsi="標楷體" w:hint="eastAsia"/>
          <w:szCs w:val="24"/>
        </w:rPr>
        <w:t>自己的想法</w:t>
      </w:r>
      <w:r w:rsidR="00612E63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感覺</w:t>
      </w:r>
      <w:r w:rsidR="00612E63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傾向</w:t>
      </w:r>
      <w:r w:rsidR="00715921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願望死，察驗神的心意，體貼別人的需要，憑愛心行事。</w:t>
      </w:r>
    </w:p>
    <w:p w:rsidR="00BB57E6" w:rsidRDefault="00BB57E6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雖然保羅傳講神旨意的奧秘</w:t>
      </w:r>
      <w:r w:rsidR="00715921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基督的奧秘</w:t>
      </w:r>
      <w:r w:rsidR="0071592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福音的奧秘，但他也留意教導生活中的言行之事。他提到基督徒中間，不要談論淫亂</w:t>
      </w:r>
      <w:r w:rsidR="0071592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污穢</w:t>
      </w:r>
      <w:r w:rsidR="00715921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貪婪的事，不單是不可行這類得罪神的事，乃是連提都不可提，免得玷污聖徒的心靈與思想。這類惡事在基督和神的國裡，都是無分的。</w:t>
      </w:r>
    </w:p>
    <w:p w:rsidR="00BB57E6" w:rsidRDefault="00BB57E6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保羅說：「</w:t>
      </w:r>
      <w:r w:rsidRPr="00BB57E6">
        <w:rPr>
          <w:rFonts w:ascii="標楷體" w:eastAsia="標楷體" w:hAnsi="標楷體" w:hint="eastAsia"/>
          <w:szCs w:val="24"/>
        </w:rPr>
        <w:t>有貪心的就與拜偶像的一樣</w:t>
      </w:r>
      <w:r>
        <w:rPr>
          <w:rFonts w:ascii="華康細圓體" w:eastAsia="華康細圓體" w:hAnsi="標楷體" w:hint="eastAsia"/>
          <w:szCs w:val="24"/>
        </w:rPr>
        <w:t>。」拜偶像的人就是一直期待偶像能滿足他心中的慾望，而有貪心的人就是處心積慮想滿足自己心中的慾望。在基督和神國裡的人，除了神和神的旨意之外，別無所求。</w:t>
      </w:r>
    </w:p>
    <w:p w:rsidR="001936EE" w:rsidRDefault="00BB57E6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保羅在以</w:t>
      </w:r>
      <w:r w:rsidR="001936EE">
        <w:rPr>
          <w:rFonts w:ascii="華康細圓體" w:eastAsia="華康細圓體" w:hAnsi="標楷體" w:hint="eastAsia"/>
          <w:szCs w:val="24"/>
        </w:rPr>
        <w:t>弗</w:t>
      </w:r>
      <w:r>
        <w:rPr>
          <w:rFonts w:ascii="華康細圓體" w:eastAsia="華康細圓體" w:hAnsi="標楷體" w:hint="eastAsia"/>
          <w:szCs w:val="24"/>
        </w:rPr>
        <w:t>所書也提到好些與言語有關的事。例如以弗所書四章</w:t>
      </w:r>
      <w:r w:rsidRPr="00BB57E6">
        <w:rPr>
          <w:rFonts w:ascii="Times New Roman" w:eastAsia="華康細圓體" w:hAnsi="Times New Roman"/>
          <w:szCs w:val="24"/>
        </w:rPr>
        <w:t>15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BB57E6">
        <w:rPr>
          <w:rFonts w:ascii="標楷體" w:eastAsia="標楷體" w:hAnsi="標楷體" w:hint="eastAsia"/>
          <w:szCs w:val="24"/>
        </w:rPr>
        <w:t>惟用愛心說誠實話</w:t>
      </w:r>
      <w:r>
        <w:rPr>
          <w:rFonts w:ascii="華康細圓體" w:eastAsia="華康細圓體" w:hAnsi="標楷體" w:hint="eastAsia"/>
          <w:szCs w:val="24"/>
        </w:rPr>
        <w:t>。」</w:t>
      </w:r>
      <w:r w:rsidR="001936EE">
        <w:rPr>
          <w:rFonts w:ascii="華康細圓體" w:eastAsia="華康細圓體" w:hAnsi="標楷體" w:hint="eastAsia"/>
          <w:szCs w:val="24"/>
        </w:rPr>
        <w:t>四章</w:t>
      </w:r>
      <w:r w:rsidR="001936EE" w:rsidRPr="001936EE">
        <w:rPr>
          <w:rFonts w:ascii="Times New Roman" w:eastAsia="華康細圓體" w:hAnsi="Times New Roman"/>
          <w:szCs w:val="24"/>
        </w:rPr>
        <w:t>25</w:t>
      </w:r>
      <w:r w:rsidR="001936EE" w:rsidRPr="001936EE">
        <w:rPr>
          <w:rFonts w:ascii="Times New Roman" w:eastAsia="華康細圓體" w:hAnsi="Times New Roman"/>
          <w:szCs w:val="24"/>
        </w:rPr>
        <w:t>節說：「</w:t>
      </w:r>
      <w:r w:rsidR="001936EE" w:rsidRPr="001936EE">
        <w:rPr>
          <w:rFonts w:ascii="Times New Roman" w:eastAsia="標楷體" w:hAnsi="標楷體"/>
          <w:szCs w:val="24"/>
        </w:rPr>
        <w:t>你們要</w:t>
      </w:r>
      <w:r w:rsidR="001936EE">
        <w:rPr>
          <w:rFonts w:ascii="Times New Roman" w:eastAsia="標楷體" w:hAnsi="標楷體"/>
          <w:szCs w:val="24"/>
        </w:rPr>
        <w:t>棄</w:t>
      </w:r>
      <w:r w:rsidR="001936EE" w:rsidRPr="001936EE">
        <w:rPr>
          <w:rFonts w:ascii="Times New Roman" w:eastAsia="標楷體" w:hAnsi="標楷體"/>
          <w:szCs w:val="24"/>
        </w:rPr>
        <w:t>絕謊言，各人與鄰舍說誠實話。</w:t>
      </w:r>
      <w:r w:rsidR="001936EE" w:rsidRPr="001936EE">
        <w:rPr>
          <w:rFonts w:ascii="Times New Roman" w:eastAsia="華康細圓體" w:hAnsi="Times New Roman"/>
          <w:szCs w:val="24"/>
        </w:rPr>
        <w:t>」四章</w:t>
      </w:r>
      <w:r w:rsidR="001936EE" w:rsidRPr="001936EE">
        <w:rPr>
          <w:rFonts w:ascii="Times New Roman" w:eastAsia="華康細圓體" w:hAnsi="Times New Roman"/>
          <w:szCs w:val="24"/>
        </w:rPr>
        <w:t>29</w:t>
      </w:r>
      <w:r w:rsidR="001936EE" w:rsidRPr="001936EE">
        <w:rPr>
          <w:rFonts w:ascii="Times New Roman" w:eastAsia="華康細圓體" w:hAnsi="Times New Roman"/>
          <w:szCs w:val="24"/>
        </w:rPr>
        <w:t>節說：「</w:t>
      </w:r>
      <w:r w:rsidR="001936EE" w:rsidRPr="001936EE">
        <w:rPr>
          <w:rFonts w:ascii="Times New Roman" w:eastAsia="標楷體" w:hAnsi="標楷體"/>
          <w:szCs w:val="24"/>
        </w:rPr>
        <w:t>污穢的言語一句不可出口，只要隨事說造就人的好話，叫聽見的人得益處。</w:t>
      </w:r>
      <w:r w:rsidR="001936EE" w:rsidRPr="001936EE">
        <w:rPr>
          <w:rFonts w:ascii="Times New Roman" w:eastAsia="華康細圓體" w:hAnsi="Times New Roman"/>
          <w:szCs w:val="24"/>
        </w:rPr>
        <w:t>」五章</w:t>
      </w:r>
      <w:r w:rsidR="001936EE" w:rsidRPr="001936EE">
        <w:rPr>
          <w:rFonts w:ascii="Times New Roman" w:eastAsia="華康細圓體" w:hAnsi="Times New Roman"/>
          <w:szCs w:val="24"/>
        </w:rPr>
        <w:t>3~4</w:t>
      </w:r>
      <w:r w:rsidR="001936EE" w:rsidRPr="001936EE">
        <w:rPr>
          <w:rFonts w:ascii="Times New Roman" w:eastAsia="華康細圓體" w:hAnsi="Times New Roman"/>
          <w:szCs w:val="24"/>
        </w:rPr>
        <w:t>節說：「</w:t>
      </w:r>
      <w:r w:rsidR="001936EE" w:rsidRPr="001936EE">
        <w:rPr>
          <w:rFonts w:ascii="Times New Roman" w:eastAsia="標楷體" w:hAnsi="標楷體"/>
          <w:szCs w:val="24"/>
        </w:rPr>
        <w:t>至於淫亂並一切污穢，或是貪婪，在</w:t>
      </w:r>
      <w:r w:rsidR="001936EE" w:rsidRPr="001936EE">
        <w:rPr>
          <w:rFonts w:ascii="Times New Roman" w:eastAsia="標楷體" w:hAnsi="標楷體"/>
          <w:szCs w:val="24"/>
        </w:rPr>
        <w:lastRenderedPageBreak/>
        <w:t>你們中間連提都不可，方合聖徒的體統。淫詞、妄語和戲笑的話都不相宜；</w:t>
      </w:r>
      <w:r w:rsidR="001936EE">
        <w:rPr>
          <w:rFonts w:ascii="Times New Roman" w:eastAsia="標楷體" w:hAnsi="標楷體"/>
          <w:szCs w:val="24"/>
        </w:rPr>
        <w:t>總</w:t>
      </w:r>
      <w:r w:rsidR="001936EE" w:rsidRPr="001936EE">
        <w:rPr>
          <w:rFonts w:ascii="Times New Roman" w:eastAsia="標楷體" w:hAnsi="標楷體"/>
          <w:szCs w:val="24"/>
        </w:rPr>
        <w:t>要說感謝的話。</w:t>
      </w:r>
      <w:r w:rsidR="001936EE" w:rsidRPr="001936EE">
        <w:rPr>
          <w:rFonts w:ascii="Times New Roman" w:eastAsia="華康細圓體" w:hAnsi="Times New Roman"/>
          <w:szCs w:val="24"/>
        </w:rPr>
        <w:t>」五章</w:t>
      </w:r>
      <w:r w:rsidR="001936EE" w:rsidRPr="001936EE">
        <w:rPr>
          <w:rFonts w:ascii="Times New Roman" w:eastAsia="華康細圓體" w:hAnsi="Times New Roman"/>
          <w:szCs w:val="24"/>
        </w:rPr>
        <w:t>19</w:t>
      </w:r>
      <w:r w:rsidR="001936EE" w:rsidRPr="001936EE">
        <w:rPr>
          <w:rFonts w:ascii="Times New Roman" w:eastAsia="華康細圓體" w:hAnsi="Times New Roman"/>
          <w:szCs w:val="24"/>
        </w:rPr>
        <w:t>節</w:t>
      </w:r>
      <w:r w:rsidR="001936EE">
        <w:rPr>
          <w:rFonts w:ascii="華康細圓體" w:eastAsia="華康細圓體" w:hAnsi="標楷體" w:hint="eastAsia"/>
          <w:szCs w:val="24"/>
        </w:rPr>
        <w:t>說：「</w:t>
      </w:r>
      <w:r w:rsidR="001936EE" w:rsidRPr="001936EE">
        <w:rPr>
          <w:rFonts w:ascii="標楷體" w:eastAsia="標楷體" w:hAnsi="標楷體" w:hint="eastAsia"/>
          <w:szCs w:val="24"/>
        </w:rPr>
        <w:t>當用詩章、頌詞、靈歌彼此對說，口唱心和地讚美主</w:t>
      </w:r>
      <w:r w:rsidR="001936EE">
        <w:rPr>
          <w:rFonts w:ascii="華康細圓體" w:eastAsia="華康細圓體" w:hAnsi="標楷體" w:hint="eastAsia"/>
          <w:szCs w:val="24"/>
        </w:rPr>
        <w:t>。</w:t>
      </w:r>
      <w:r w:rsidR="001936EE">
        <w:rPr>
          <w:rFonts w:ascii="華康細圓體" w:eastAsia="華康細圓體" w:hAnsi="標楷體"/>
          <w:szCs w:val="24"/>
        </w:rPr>
        <w:t>」</w:t>
      </w:r>
      <w:r w:rsidR="001936EE">
        <w:rPr>
          <w:rFonts w:ascii="華康細圓體" w:eastAsia="華康細圓體" w:hAnsi="標楷體" w:hint="eastAsia"/>
          <w:szCs w:val="24"/>
        </w:rPr>
        <w:t>我們要善用口舌，說誠實的話</w:t>
      </w:r>
      <w:r w:rsidR="00715921" w:rsidRPr="007A340E">
        <w:rPr>
          <w:rFonts w:ascii="華康細圓體" w:eastAsia="華康細圓體" w:hAnsi="標楷體" w:hint="eastAsia"/>
          <w:szCs w:val="24"/>
        </w:rPr>
        <w:t>、</w:t>
      </w:r>
      <w:r w:rsidR="001936EE">
        <w:rPr>
          <w:rFonts w:ascii="華康細圓體" w:eastAsia="華康細圓體" w:hAnsi="標楷體" w:hint="eastAsia"/>
          <w:szCs w:val="24"/>
        </w:rPr>
        <w:t>感謝的話；用詩章，就是詩篇的話、聖經的話讚美神；用頌詞，就是聖徒所寫的</w:t>
      </w:r>
      <w:r w:rsidR="00E71D28">
        <w:rPr>
          <w:rFonts w:ascii="華康細圓體" w:eastAsia="華康細圓體" w:hAnsi="標楷體" w:hint="eastAsia"/>
          <w:szCs w:val="24"/>
        </w:rPr>
        <w:t>詩</w:t>
      </w:r>
      <w:r w:rsidR="001936EE">
        <w:rPr>
          <w:rFonts w:ascii="華康細圓體" w:eastAsia="華康細圓體" w:hAnsi="標楷體" w:hint="eastAsia"/>
          <w:szCs w:val="24"/>
        </w:rPr>
        <w:t>歌讚</w:t>
      </w:r>
      <w:r w:rsidR="00E71D28">
        <w:rPr>
          <w:rFonts w:ascii="華康細圓體" w:eastAsia="華康細圓體" w:hAnsi="標楷體" w:hint="eastAsia"/>
          <w:szCs w:val="24"/>
        </w:rPr>
        <w:t>美</w:t>
      </w:r>
      <w:r w:rsidR="001936EE">
        <w:rPr>
          <w:rFonts w:ascii="華康細圓體" w:eastAsia="華康細圓體" w:hAnsi="標楷體" w:hint="eastAsia"/>
          <w:szCs w:val="24"/>
        </w:rPr>
        <w:t>神。</w:t>
      </w:r>
      <w:r w:rsidR="00E71D28">
        <w:rPr>
          <w:rFonts w:ascii="華康細圓體" w:eastAsia="華康細圓體" w:hAnsi="標楷體" w:hint="eastAsia"/>
          <w:szCs w:val="24"/>
        </w:rPr>
        <w:t>若</w:t>
      </w:r>
      <w:r w:rsidR="001936EE">
        <w:rPr>
          <w:rFonts w:ascii="華康細圓體" w:eastAsia="華康細圓體" w:hAnsi="標楷體" w:hint="eastAsia"/>
          <w:szCs w:val="24"/>
        </w:rPr>
        <w:t>你已被聖靈充滿</w:t>
      </w:r>
      <w:r w:rsidR="00715921">
        <w:rPr>
          <w:rFonts w:ascii="華康細圓體" w:eastAsia="華康細圓體" w:hAnsi="標楷體" w:hint="eastAsia"/>
          <w:szCs w:val="24"/>
        </w:rPr>
        <w:t>、</w:t>
      </w:r>
      <w:r w:rsidR="001936EE">
        <w:rPr>
          <w:rFonts w:ascii="華康細圓體" w:eastAsia="華康細圓體" w:hAnsi="標楷體" w:hint="eastAsia"/>
          <w:szCs w:val="24"/>
        </w:rPr>
        <w:t>有方言，用唱方言的方式向神獻上讚美，就容易唱出靈歌來讚美神。</w:t>
      </w:r>
    </w:p>
    <w:p w:rsidR="001936EE" w:rsidRDefault="001936EE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在聚會中眾聖徒口唱心和地讚美神，會帶下神榮耀的顯降，因詩篇廿二篇</w:t>
      </w:r>
      <w:r w:rsidRPr="001936EE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1936EE">
        <w:rPr>
          <w:rFonts w:ascii="標楷體" w:eastAsia="標楷體" w:hAnsi="標楷體" w:hint="eastAsia"/>
          <w:szCs w:val="24"/>
        </w:rPr>
        <w:t>你是聖潔的，是用以色列的讚美為寶座的。</w:t>
      </w:r>
      <w:r>
        <w:rPr>
          <w:rFonts w:ascii="華康細圓體" w:eastAsia="華康細圓體" w:hAnsi="標楷體"/>
          <w:szCs w:val="24"/>
        </w:rPr>
        <w:t>」聖潔的神期待我們過聖潔無</w:t>
      </w:r>
      <w:r>
        <w:rPr>
          <w:rFonts w:ascii="華康細圓體" w:eastAsia="華康細圓體" w:hAnsi="標楷體" w:hint="eastAsia"/>
          <w:szCs w:val="24"/>
        </w:rPr>
        <w:t>瑕疵的生活，因此我們要用聖潔的舌頭獻上聖潔的讚美，作為神的聖寶</w:t>
      </w:r>
      <w:r w:rsidR="00E71D28">
        <w:rPr>
          <w:rFonts w:ascii="華康細圓體" w:eastAsia="華康細圓體" w:hAnsi="標楷體" w:hint="eastAsia"/>
          <w:szCs w:val="24"/>
        </w:rPr>
        <w:t>座，</w:t>
      </w:r>
      <w:r>
        <w:rPr>
          <w:rFonts w:ascii="華康細圓體" w:eastAsia="華康細圓體" w:hAnsi="標楷體" w:hint="eastAsia"/>
          <w:szCs w:val="24"/>
        </w:rPr>
        <w:t>讓聖潔的神坐在我們生命的寶座上，管理我們的一生。</w:t>
      </w:r>
    </w:p>
    <w:p w:rsidR="001936EE" w:rsidRDefault="001936EE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 w:rsidRPr="001936EE">
        <w:rPr>
          <w:rFonts w:ascii="標楷體" w:eastAsia="標楷體" w:hAnsi="標楷體" w:hint="eastAsia"/>
          <w:szCs w:val="24"/>
        </w:rPr>
        <w:t>我還有末了的話：你們要靠</w:t>
      </w:r>
      <w:r w:rsidRPr="001936EE">
        <w:rPr>
          <w:rFonts w:ascii="標楷體" w:eastAsia="標楷體" w:hAnsi="標楷體" w:cs="細明體" w:hint="eastAsia"/>
          <w:szCs w:val="24"/>
        </w:rPr>
        <w:t>着</w:t>
      </w:r>
      <w:r w:rsidRPr="001936EE">
        <w:rPr>
          <w:rFonts w:ascii="標楷體" w:eastAsia="標楷體" w:hAnsi="標楷體" w:cs="華康細圓體" w:hint="eastAsia"/>
          <w:szCs w:val="24"/>
        </w:rPr>
        <w:t>主，倚賴</w:t>
      </w:r>
      <w:r w:rsidR="00E71D28">
        <w:rPr>
          <w:rFonts w:ascii="標楷體" w:eastAsia="標楷體" w:hAnsi="標楷體" w:cs="華康細圓體" w:hint="eastAsia"/>
          <w:szCs w:val="24"/>
        </w:rPr>
        <w:t>祂</w:t>
      </w:r>
      <w:r w:rsidRPr="001936EE">
        <w:rPr>
          <w:rFonts w:ascii="標楷體" w:eastAsia="標楷體" w:hAnsi="標楷體" w:cs="華康細圓體" w:hint="eastAsia"/>
          <w:szCs w:val="24"/>
        </w:rPr>
        <w:t>的大能大力作剛強的人。</w:t>
      </w:r>
      <w:r w:rsidRPr="001936EE">
        <w:rPr>
          <w:rFonts w:ascii="標楷體" w:eastAsia="標楷體" w:hAnsi="標楷體" w:hint="eastAsia"/>
          <w:szCs w:val="24"/>
        </w:rPr>
        <w:t>要穿戴神所賜的全副軍裝，就能抵擋魔鬼的詭計。因我們並不是與屬血氣的爭戰，乃是與那些執政的、掌權的、管轄這幽暗世界的，以及天空屬靈氣的惡魔爭戰。所以，要拿起神所賜的全副軍裝，好在磨難的日子抵擋仇敵，並且成就了一切，還能站立得住。所以要站穩了，用真理當作帶子束腰，用公義當作護心鏡遮胸，又用平安的福音當作預備走路的鞋穿在腳上。此外，又拿</w:t>
      </w:r>
      <w:r w:rsidRPr="001936EE">
        <w:rPr>
          <w:rFonts w:ascii="標楷體" w:eastAsia="標楷體" w:hAnsi="標楷體" w:cs="細明體" w:hint="eastAsia"/>
          <w:szCs w:val="24"/>
        </w:rPr>
        <w:t>着</w:t>
      </w:r>
      <w:r w:rsidRPr="001936EE">
        <w:rPr>
          <w:rFonts w:ascii="標楷體" w:eastAsia="標楷體" w:hAnsi="標楷體" w:cs="華康細圓體" w:hint="eastAsia"/>
          <w:szCs w:val="24"/>
        </w:rPr>
        <w:t>信德當作盾牌，可以滅盡那惡者一切的火箭；</w:t>
      </w:r>
      <w:r w:rsidRPr="001936EE">
        <w:rPr>
          <w:rFonts w:ascii="標楷體" w:eastAsia="標楷體" w:hAnsi="標楷體" w:hint="eastAsia"/>
          <w:szCs w:val="24"/>
        </w:rPr>
        <w:t>並戴上救恩的頭盔，拿</w:t>
      </w:r>
      <w:r w:rsidRPr="001936EE">
        <w:rPr>
          <w:rFonts w:ascii="標楷體" w:eastAsia="標楷體" w:hAnsi="標楷體" w:cs="細明體" w:hint="eastAsia"/>
          <w:szCs w:val="24"/>
        </w:rPr>
        <w:t>着</w:t>
      </w:r>
      <w:r w:rsidRPr="001936EE">
        <w:rPr>
          <w:rFonts w:ascii="標楷體" w:eastAsia="標楷體" w:hAnsi="標楷體" w:cs="華康細圓體" w:hint="eastAsia"/>
          <w:szCs w:val="24"/>
        </w:rPr>
        <w:t>聖靈的寶劍，就是神的道；</w:t>
      </w:r>
      <w:r w:rsidRPr="001936EE">
        <w:rPr>
          <w:rFonts w:ascii="標楷體" w:eastAsia="標楷體" w:hAnsi="標楷體" w:hint="eastAsia"/>
          <w:szCs w:val="24"/>
        </w:rPr>
        <w:t>靠</w:t>
      </w:r>
      <w:r w:rsidRPr="001936EE">
        <w:rPr>
          <w:rFonts w:ascii="標楷體" w:eastAsia="標楷體" w:hAnsi="標楷體" w:cs="細明體" w:hint="eastAsia"/>
          <w:szCs w:val="24"/>
        </w:rPr>
        <w:t>着</w:t>
      </w:r>
      <w:r w:rsidRPr="001936EE">
        <w:rPr>
          <w:rFonts w:ascii="標楷體" w:eastAsia="標楷體" w:hAnsi="標楷體" w:cs="華康細圓體" w:hint="eastAsia"/>
          <w:szCs w:val="24"/>
        </w:rPr>
        <w:t>聖靈，隨時多方禱告祈求；並要在此</w:t>
      </w:r>
      <w:r w:rsidR="00E71D28">
        <w:rPr>
          <w:rFonts w:ascii="標楷體" w:eastAsia="標楷體" w:hAnsi="標楷體" w:cs="華康細圓體" w:hint="eastAsia"/>
          <w:szCs w:val="24"/>
        </w:rPr>
        <w:t>儆</w:t>
      </w:r>
      <w:r w:rsidRPr="001936EE">
        <w:rPr>
          <w:rFonts w:ascii="標楷體" w:eastAsia="標楷體" w:hAnsi="標楷體" w:cs="華康細圓體" w:hint="eastAsia"/>
          <w:szCs w:val="24"/>
        </w:rPr>
        <w:t>醒不倦，為眾聖徒祈</w:t>
      </w:r>
      <w:r w:rsidRPr="001936EE">
        <w:rPr>
          <w:rFonts w:ascii="標楷體" w:eastAsia="標楷體" w:hAnsi="標楷體" w:hint="eastAsia"/>
          <w:szCs w:val="24"/>
        </w:rPr>
        <w:t>求，也為我祈求，使我得</w:t>
      </w:r>
      <w:r w:rsidRPr="001936EE">
        <w:rPr>
          <w:rFonts w:ascii="標楷體" w:eastAsia="標楷體" w:hAnsi="標楷體" w:cs="細明體" w:hint="eastAsia"/>
          <w:szCs w:val="24"/>
        </w:rPr>
        <w:t>着</w:t>
      </w:r>
      <w:r w:rsidRPr="001936EE">
        <w:rPr>
          <w:rFonts w:ascii="標楷體" w:eastAsia="標楷體" w:hAnsi="標楷體" w:cs="華康細圓體" w:hint="eastAsia"/>
          <w:szCs w:val="24"/>
        </w:rPr>
        <w:t>口才，能以放膽開口講明福音的奧祕</w:t>
      </w:r>
      <w:r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（弗六</w:t>
      </w:r>
      <w:r w:rsidRPr="001936EE">
        <w:rPr>
          <w:rFonts w:ascii="Times New Roman" w:eastAsia="華康細圓體" w:hAnsi="Times New Roman"/>
          <w:szCs w:val="24"/>
        </w:rPr>
        <w:t>10~19</w:t>
      </w:r>
      <w:r>
        <w:rPr>
          <w:rFonts w:ascii="華康細圓體" w:eastAsia="華康細圓體" w:hAnsi="標楷體" w:hint="eastAsia"/>
          <w:szCs w:val="24"/>
        </w:rPr>
        <w:t>）</w:t>
      </w:r>
    </w:p>
    <w:p w:rsidR="006724C4" w:rsidRDefault="001936EE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保羅提到神恩召的指望是要基</w:t>
      </w:r>
      <w:r w:rsidR="00E71D28">
        <w:rPr>
          <w:rFonts w:ascii="華康細圓體" w:eastAsia="華康細圓體" w:hAnsi="標楷體" w:hint="eastAsia"/>
          <w:szCs w:val="24"/>
        </w:rPr>
        <w:t>督</w:t>
      </w:r>
      <w:r>
        <w:rPr>
          <w:rFonts w:ascii="華康細圓體" w:eastAsia="華康細圓體" w:hAnsi="標楷體" w:hint="eastAsia"/>
          <w:szCs w:val="24"/>
        </w:rPr>
        <w:t>徒成為聖潔無有瑕疵，也提到新人的生活</w:t>
      </w:r>
      <w:r w:rsidR="0071592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光明之子的生活當有的樣式，這樣的生活必然會面對屬靈的爭戰。魔鬼怎樣敗壞了夏娃，牠也照樣要敗壞教會。空中屬靈氣的惡魔</w:t>
      </w:r>
      <w:r w:rsidR="006724C4">
        <w:rPr>
          <w:rFonts w:ascii="華康細圓體" w:eastAsia="華康細圓體" w:hAnsi="標楷體" w:hint="eastAsia"/>
          <w:szCs w:val="24"/>
        </w:rPr>
        <w:t>虎視眈眈地要吞吃眾聖徒。保羅提到執政的</w:t>
      </w:r>
      <w:r w:rsidR="00BB57E6" w:rsidRPr="007A340E">
        <w:rPr>
          <w:rFonts w:ascii="華康細圓體" w:eastAsia="華康細圓體" w:hAnsi="標楷體" w:hint="eastAsia"/>
          <w:szCs w:val="24"/>
        </w:rPr>
        <w:t>、</w:t>
      </w:r>
      <w:r w:rsidR="006724C4">
        <w:rPr>
          <w:rFonts w:ascii="華康細圓體" w:eastAsia="華康細圓體" w:hAnsi="標楷體" w:hint="eastAsia"/>
          <w:szCs w:val="24"/>
        </w:rPr>
        <w:t>掌權的</w:t>
      </w:r>
      <w:r w:rsidR="00BB57E6">
        <w:rPr>
          <w:rFonts w:ascii="華康細圓體" w:eastAsia="華康細圓體" w:hAnsi="標楷體" w:hint="eastAsia"/>
          <w:szCs w:val="24"/>
        </w:rPr>
        <w:t>、</w:t>
      </w:r>
      <w:r w:rsidR="00664A93">
        <w:rPr>
          <w:rFonts w:ascii="華康細圓體" w:eastAsia="華康細圓體" w:hAnsi="標楷體" w:hint="eastAsia"/>
          <w:szCs w:val="24"/>
        </w:rPr>
        <w:t>管轄這幽暗世界的，都是不同等級的邪靈。基督徒不只要抵擋人的攻擊，</w:t>
      </w:r>
      <w:r w:rsidR="006724C4">
        <w:rPr>
          <w:rFonts w:ascii="華康細圓體" w:eastAsia="華康細圓體" w:hAnsi="標楷體" w:hint="eastAsia"/>
          <w:szCs w:val="24"/>
        </w:rPr>
        <w:t>也要抵擋與神為敵的惡靈勢力的攻擊。所以保羅告訴我們要倚靠主</w:t>
      </w:r>
      <w:r w:rsidR="00BB57E6" w:rsidRPr="007A340E">
        <w:rPr>
          <w:rFonts w:ascii="華康細圓體" w:eastAsia="華康細圓體" w:hAnsi="標楷體" w:hint="eastAsia"/>
          <w:szCs w:val="24"/>
        </w:rPr>
        <w:t>、</w:t>
      </w:r>
      <w:r w:rsidR="006724C4">
        <w:rPr>
          <w:rFonts w:ascii="華康細圓體" w:eastAsia="華康細圓體" w:hAnsi="標楷體" w:hint="eastAsia"/>
          <w:szCs w:val="24"/>
        </w:rPr>
        <w:t>倚賴主的大能大力，作剛強的人。基督徒無法靠自己被強化，必須竭力追求主自己，常常被聖靈的大能大力充滿，才能被強化。而以弗所書六章</w:t>
      </w:r>
      <w:r w:rsidR="006724C4" w:rsidRPr="00664A93">
        <w:rPr>
          <w:rFonts w:ascii="Times New Roman" w:eastAsia="華康細圓體" w:hAnsi="Times New Roman"/>
          <w:szCs w:val="24"/>
        </w:rPr>
        <w:t>10</w:t>
      </w:r>
      <w:r w:rsidR="006724C4">
        <w:rPr>
          <w:rFonts w:ascii="華康細圓體" w:eastAsia="華康細圓體" w:hAnsi="標楷體" w:hint="eastAsia"/>
          <w:szCs w:val="24"/>
        </w:rPr>
        <w:t>節希臘文的動詞語態，顯示大能大力是不斷加添的。因此我們必須天天被聖靈充滿，天天穿戴神所賜的全副軍裝，才能抵擋仇敵的詭計。</w:t>
      </w:r>
    </w:p>
    <w:p w:rsidR="00C963F9" w:rsidRDefault="006724C4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其實主耶穌在十字架上已將一切執政的</w:t>
      </w:r>
      <w:r w:rsidR="00BB57E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掌權的擄來，祂已戰勝了仇敵，因此我們是站在得勝的地位上，抵擋仇敵的詭計。以弗所書六章</w:t>
      </w:r>
      <w:r w:rsidRPr="006724C4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1936EE">
        <w:rPr>
          <w:rFonts w:ascii="標楷體" w:eastAsia="標楷體" w:hAnsi="標楷體" w:hint="eastAsia"/>
          <w:szCs w:val="24"/>
        </w:rPr>
        <w:t>要穿戴神所賜的全副軍裝，就能抵擋魔鬼的詭計。</w:t>
      </w:r>
      <w:r>
        <w:rPr>
          <w:rFonts w:ascii="華康細圓體" w:eastAsia="華康細圓體" w:hAnsi="標楷體"/>
          <w:szCs w:val="24"/>
        </w:rPr>
        <w:t>」這節的</w:t>
      </w:r>
      <w:r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/>
          <w:szCs w:val="24"/>
        </w:rPr>
        <w:t>抵擋」</w:t>
      </w:r>
      <w:r>
        <w:rPr>
          <w:rFonts w:ascii="華康細圓體" w:eastAsia="華康細圓體" w:hAnsi="標楷體" w:hint="eastAsia"/>
          <w:szCs w:val="24"/>
        </w:rPr>
        <w:t>，希臘字是</w:t>
      </w:r>
      <w:r w:rsidRPr="006724C4">
        <w:rPr>
          <w:rFonts w:ascii="Times New Roman" w:eastAsia="華康細圓體" w:hAnsi="Times New Roman"/>
          <w:szCs w:val="24"/>
        </w:rPr>
        <w:t>ἵστημι</w:t>
      </w:r>
      <w:r>
        <w:rPr>
          <w:rFonts w:ascii="華康細圓體" w:eastAsia="華康細圓體" w:hAnsi="標楷體" w:hint="eastAsia"/>
          <w:szCs w:val="24"/>
        </w:rPr>
        <w:t>，意思是站立</w:t>
      </w:r>
      <w:r w:rsidR="00BB57E6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堅立，所以我們要堅立在基督所為我們贏得的得勝地位上，抵擋仇敵的詭計，不讓仇敵得逞，因此</w:t>
      </w:r>
      <w:r w:rsidR="00C963F9">
        <w:rPr>
          <w:rFonts w:ascii="華康細圓體" w:eastAsia="華康細圓體" w:hAnsi="標楷體" w:hint="eastAsia"/>
          <w:szCs w:val="24"/>
        </w:rPr>
        <w:t>全副軍裝幾乎都是用來防備的。以弗所書六章</w:t>
      </w:r>
      <w:r w:rsidR="00C963F9" w:rsidRPr="00C963F9">
        <w:rPr>
          <w:rFonts w:ascii="Times New Roman" w:eastAsia="華康細圓體" w:hAnsi="Times New Roman"/>
          <w:szCs w:val="24"/>
        </w:rPr>
        <w:t>13</w:t>
      </w:r>
      <w:r w:rsidR="00C963F9">
        <w:rPr>
          <w:rFonts w:ascii="華康細圓體" w:eastAsia="華康細圓體" w:hAnsi="標楷體" w:hint="eastAsia"/>
          <w:szCs w:val="24"/>
        </w:rPr>
        <w:t>節說：「</w:t>
      </w:r>
      <w:r w:rsidR="00C963F9" w:rsidRPr="00C963F9">
        <w:rPr>
          <w:rFonts w:ascii="標楷體" w:eastAsia="標楷體" w:hAnsi="標楷體" w:hint="eastAsia"/>
          <w:szCs w:val="24"/>
        </w:rPr>
        <w:t>要拿起神所賜的全副軍裝，好在磨難的日子抵擋仇敵，並且成就了一切，還能站立得住</w:t>
      </w:r>
      <w:r w:rsidR="00C963F9">
        <w:rPr>
          <w:rFonts w:ascii="華康細圓體" w:eastAsia="華康細圓體" w:hAnsi="標楷體" w:hint="eastAsia"/>
          <w:szCs w:val="24"/>
        </w:rPr>
        <w:t>。</w:t>
      </w:r>
      <w:r w:rsidR="00C963F9">
        <w:rPr>
          <w:rFonts w:ascii="華康細圓體" w:eastAsia="華康細圓體" w:hAnsi="標楷體"/>
          <w:szCs w:val="24"/>
        </w:rPr>
        <w:t>」這節的</w:t>
      </w:r>
      <w:r w:rsidR="00C963F9">
        <w:rPr>
          <w:rFonts w:ascii="華康細圓體" w:eastAsia="華康細圓體" w:hAnsi="標楷體" w:hint="eastAsia"/>
          <w:szCs w:val="24"/>
        </w:rPr>
        <w:t>「</w:t>
      </w:r>
      <w:r w:rsidR="00C963F9">
        <w:rPr>
          <w:rFonts w:ascii="華康細圓體" w:eastAsia="華康細圓體" w:hAnsi="標楷體"/>
          <w:szCs w:val="24"/>
        </w:rPr>
        <w:t>抵擋」，希臘</w:t>
      </w:r>
      <w:r w:rsidR="00664A93">
        <w:rPr>
          <w:rFonts w:ascii="華康細圓體" w:eastAsia="華康細圓體" w:hAnsi="標楷體"/>
          <w:szCs w:val="24"/>
        </w:rPr>
        <w:t>字</w:t>
      </w:r>
      <w:r w:rsidR="00C963F9">
        <w:rPr>
          <w:rFonts w:ascii="華康細圓體" w:eastAsia="華康細圓體" w:hAnsi="標楷體"/>
          <w:szCs w:val="24"/>
        </w:rPr>
        <w:t>是</w:t>
      </w:r>
      <w:r w:rsidR="00C963F9" w:rsidRPr="00C963F9">
        <w:rPr>
          <w:rFonts w:ascii="Times New Roman" w:eastAsia="華康細圓體" w:hAnsi="Times New Roman"/>
          <w:szCs w:val="24"/>
        </w:rPr>
        <w:t>ἀνθίστημι</w:t>
      </w:r>
      <w:r w:rsidR="00C963F9">
        <w:rPr>
          <w:rFonts w:ascii="華康細圓體" w:eastAsia="華康細圓體" w:hAnsi="標楷體" w:hint="eastAsia"/>
          <w:szCs w:val="24"/>
        </w:rPr>
        <w:t>，意思是對立</w:t>
      </w:r>
      <w:r w:rsidR="00BB57E6">
        <w:rPr>
          <w:rFonts w:ascii="華康細圓體" w:eastAsia="華康細圓體" w:hAnsi="標楷體" w:hint="eastAsia"/>
          <w:szCs w:val="24"/>
        </w:rPr>
        <w:t>、</w:t>
      </w:r>
      <w:r w:rsidR="00C963F9">
        <w:rPr>
          <w:rFonts w:ascii="華康細圓體" w:eastAsia="華康細圓體" w:hAnsi="標楷體" w:hint="eastAsia"/>
          <w:szCs w:val="24"/>
        </w:rPr>
        <w:t>抵抗。而雅各書四章</w:t>
      </w:r>
      <w:r w:rsidR="00C963F9" w:rsidRPr="00C963F9">
        <w:rPr>
          <w:rFonts w:ascii="Times New Roman" w:eastAsia="華康細圓體" w:hAnsi="Times New Roman"/>
          <w:szCs w:val="24"/>
        </w:rPr>
        <w:t>7</w:t>
      </w:r>
      <w:r w:rsidR="00C963F9">
        <w:rPr>
          <w:rFonts w:ascii="華康細圓體" w:eastAsia="華康細圓體" w:hAnsi="標楷體" w:hint="eastAsia"/>
          <w:szCs w:val="24"/>
        </w:rPr>
        <w:t>節說：「</w:t>
      </w:r>
      <w:r w:rsidR="00C963F9" w:rsidRPr="00C963F9">
        <w:rPr>
          <w:rFonts w:ascii="標楷體" w:eastAsia="標楷體" w:hAnsi="標楷體" w:hint="eastAsia"/>
          <w:szCs w:val="24"/>
        </w:rPr>
        <w:t>故此你們要順服神，務要抵擋魔鬼，魔鬼就必離開你們逃跑了</w:t>
      </w:r>
      <w:r w:rsidR="00C963F9">
        <w:rPr>
          <w:rFonts w:ascii="華康細圓體" w:eastAsia="華康細圓體" w:hAnsi="標楷體" w:hint="eastAsia"/>
          <w:szCs w:val="24"/>
        </w:rPr>
        <w:t>。</w:t>
      </w:r>
      <w:r w:rsidR="00C963F9">
        <w:rPr>
          <w:rFonts w:ascii="華康細圓體" w:eastAsia="華康細圓體" w:hAnsi="標楷體"/>
          <w:szCs w:val="24"/>
        </w:rPr>
        <w:t>」此節的</w:t>
      </w:r>
      <w:r w:rsidR="00C963F9">
        <w:rPr>
          <w:rFonts w:ascii="華康細圓體" w:eastAsia="華康細圓體" w:hAnsi="標楷體" w:hint="eastAsia"/>
          <w:szCs w:val="24"/>
        </w:rPr>
        <w:t>「</w:t>
      </w:r>
      <w:r w:rsidR="00C963F9">
        <w:rPr>
          <w:rFonts w:ascii="華康細圓體" w:eastAsia="華康細圓體" w:hAnsi="標楷體"/>
          <w:szCs w:val="24"/>
        </w:rPr>
        <w:t>抵擋」，希臘字也是</w:t>
      </w:r>
      <w:r w:rsidR="00C963F9" w:rsidRPr="00C963F9">
        <w:rPr>
          <w:rFonts w:ascii="Times New Roman" w:eastAsia="華康細圓體" w:hAnsi="Times New Roman"/>
          <w:szCs w:val="24"/>
        </w:rPr>
        <w:t>ἀνθίστημι</w:t>
      </w:r>
      <w:r w:rsidR="00C963F9">
        <w:rPr>
          <w:rFonts w:ascii="Times New Roman" w:eastAsia="華康細圓體" w:hAnsi="Times New Roman"/>
          <w:szCs w:val="24"/>
        </w:rPr>
        <w:t>，與以弗</w:t>
      </w:r>
      <w:r w:rsidR="00C963F9">
        <w:rPr>
          <w:rFonts w:ascii="Times New Roman" w:eastAsia="華康細圓體" w:hAnsi="Times New Roman" w:hint="eastAsia"/>
          <w:szCs w:val="24"/>
        </w:rPr>
        <w:t>所書六章</w:t>
      </w:r>
      <w:r w:rsidR="00C963F9">
        <w:rPr>
          <w:rFonts w:ascii="Times New Roman" w:eastAsia="華康細圓體" w:hAnsi="Times New Roman" w:hint="eastAsia"/>
          <w:szCs w:val="24"/>
        </w:rPr>
        <w:t>13</w:t>
      </w:r>
      <w:r w:rsidR="00C963F9">
        <w:rPr>
          <w:rFonts w:ascii="Times New Roman" w:eastAsia="華康細圓體" w:hAnsi="Times New Roman" w:hint="eastAsia"/>
          <w:szCs w:val="24"/>
        </w:rPr>
        <w:t>節的</w:t>
      </w:r>
      <w:r w:rsidR="00C963F9">
        <w:rPr>
          <w:rFonts w:ascii="華康細圓體" w:eastAsia="華康細圓體" w:hAnsi="標楷體" w:hint="eastAsia"/>
          <w:szCs w:val="24"/>
        </w:rPr>
        <w:t>「</w:t>
      </w:r>
      <w:r w:rsidR="00C963F9">
        <w:rPr>
          <w:rFonts w:ascii="華康細圓體" w:eastAsia="華康細圓體" w:hAnsi="標楷體"/>
          <w:szCs w:val="24"/>
        </w:rPr>
        <w:t>抵擋」是同一個字。因此我們的爭戰是一種守住，</w:t>
      </w:r>
      <w:r w:rsidR="00664A93">
        <w:rPr>
          <w:rFonts w:ascii="華康細圓體" w:eastAsia="華康細圓體" w:hAnsi="標楷體"/>
          <w:szCs w:val="24"/>
        </w:rPr>
        <w:t>是一種抵抗</w:t>
      </w:r>
      <w:r w:rsidR="00664A93">
        <w:rPr>
          <w:rFonts w:ascii="華康細圓體" w:eastAsia="華康細圓體" w:hAnsi="標楷體" w:hint="eastAsia"/>
          <w:szCs w:val="24"/>
        </w:rPr>
        <w:t>、</w:t>
      </w:r>
      <w:r w:rsidR="00664A93">
        <w:rPr>
          <w:rFonts w:ascii="華康細圓體" w:eastAsia="華康細圓體" w:hAnsi="標楷體"/>
          <w:szCs w:val="24"/>
        </w:rPr>
        <w:t>抵擋</w:t>
      </w:r>
      <w:r w:rsidR="00C963F9">
        <w:rPr>
          <w:rFonts w:ascii="華康細圓體" w:eastAsia="華康細圓體" w:hAnsi="標楷體"/>
          <w:szCs w:val="24"/>
        </w:rPr>
        <w:t>。我們知道主已成全了救恩，</w:t>
      </w:r>
      <w:r w:rsidR="00C963F9">
        <w:rPr>
          <w:rFonts w:ascii="華康細圓體" w:eastAsia="華康細圓體" w:hAnsi="標楷體"/>
          <w:szCs w:val="24"/>
        </w:rPr>
        <w:lastRenderedPageBreak/>
        <w:t>主已完全得勝，我們用信心承受，用信心追求聖靈充滿，倚靠聖靈的大能大力，行出與蒙召之恩相稱的生命樣式，站穩在得勝的地位上，與主一同復</w:t>
      </w:r>
      <w:r w:rsidR="00C963F9">
        <w:rPr>
          <w:rFonts w:ascii="華康細圓體" w:eastAsia="華康細圓體" w:hAnsi="標楷體" w:hint="eastAsia"/>
          <w:szCs w:val="24"/>
        </w:rPr>
        <w:t>活</w:t>
      </w:r>
      <w:r w:rsidR="00BB57E6" w:rsidRPr="007A340E">
        <w:rPr>
          <w:rFonts w:ascii="華康細圓體" w:eastAsia="華康細圓體" w:hAnsi="標楷體" w:hint="eastAsia"/>
          <w:szCs w:val="24"/>
        </w:rPr>
        <w:t>、</w:t>
      </w:r>
      <w:r w:rsidR="00C963F9">
        <w:rPr>
          <w:rFonts w:ascii="華康細圓體" w:eastAsia="華康細圓體" w:hAnsi="標楷體" w:hint="eastAsia"/>
          <w:szCs w:val="24"/>
        </w:rPr>
        <w:t>一同坐在天上，不被仇敵引動，而離開堅穩的屬天地位。</w:t>
      </w:r>
    </w:p>
    <w:p w:rsidR="00C963F9" w:rsidRDefault="00C963F9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保羅寫以弗所書時是個囚犯，每日大概要和一個羅馬兵丁鎖在一起，他看見身旁的羅馬精兵，想到基督精兵</w:t>
      </w:r>
      <w:r w:rsidR="00664A93">
        <w:rPr>
          <w:rFonts w:ascii="華康細圓體" w:eastAsia="華康細圓體" w:hAnsi="標楷體" w:hint="eastAsia"/>
          <w:szCs w:val="24"/>
        </w:rPr>
        <w:t>當</w:t>
      </w:r>
      <w:r>
        <w:rPr>
          <w:rFonts w:ascii="華康細圓體" w:eastAsia="華康細圓體" w:hAnsi="標楷體" w:hint="eastAsia"/>
          <w:szCs w:val="24"/>
        </w:rPr>
        <w:t>如何</w:t>
      </w:r>
      <w:r w:rsidR="00664A93">
        <w:rPr>
          <w:rFonts w:ascii="華康細圓體" w:eastAsia="華康細圓體" w:hAnsi="標楷體" w:hint="eastAsia"/>
          <w:szCs w:val="24"/>
        </w:rPr>
        <w:t>穿戴</w:t>
      </w:r>
      <w:r w:rsidR="00364EA1">
        <w:rPr>
          <w:rFonts w:ascii="華康細圓體" w:eastAsia="華康細圓體" w:hAnsi="標楷體" w:hint="eastAsia"/>
          <w:szCs w:val="24"/>
        </w:rPr>
        <w:t>軍</w:t>
      </w:r>
      <w:r w:rsidR="00664A93">
        <w:rPr>
          <w:rFonts w:ascii="華康細圓體" w:eastAsia="華康細圓體" w:hAnsi="標楷體" w:hint="eastAsia"/>
          <w:szCs w:val="24"/>
        </w:rPr>
        <w:t>裝</w:t>
      </w:r>
      <w:r>
        <w:rPr>
          <w:rFonts w:ascii="華康細圓體" w:eastAsia="華康細圓體" w:hAnsi="標楷體" w:hint="eastAsia"/>
          <w:szCs w:val="24"/>
        </w:rPr>
        <w:t>才能在邪惡的世代抵擋仇敵，成就一切</w:t>
      </w:r>
      <w:r w:rsidR="00BB57E6">
        <w:rPr>
          <w:rFonts w:ascii="華康細圓體" w:eastAsia="華康細圓體" w:hAnsi="標楷體" w:hint="eastAsia"/>
          <w:szCs w:val="24"/>
        </w:rPr>
        <w:t>、</w:t>
      </w:r>
      <w:r w:rsidR="00664A93">
        <w:rPr>
          <w:rFonts w:ascii="華康細圓體" w:eastAsia="華康細圓體" w:hAnsi="標楷體" w:hint="eastAsia"/>
          <w:szCs w:val="24"/>
        </w:rPr>
        <w:t>作完一切之後，仍能站立得住</w:t>
      </w:r>
      <w:r>
        <w:rPr>
          <w:rFonts w:ascii="華康細圓體" w:eastAsia="華康細圓體" w:hAnsi="標楷體" w:hint="eastAsia"/>
          <w:szCs w:val="24"/>
        </w:rPr>
        <w:t>。</w:t>
      </w:r>
    </w:p>
    <w:p w:rsidR="00EE1F04" w:rsidRDefault="00EE1F04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首先要用真理當</w:t>
      </w:r>
      <w:r w:rsidR="00664A93">
        <w:rPr>
          <w:rFonts w:ascii="華康細圓體" w:eastAsia="華康細圓體" w:hAnsi="標楷體" w:hint="eastAsia"/>
          <w:szCs w:val="24"/>
        </w:rPr>
        <w:t>作</w:t>
      </w:r>
      <w:r>
        <w:rPr>
          <w:rFonts w:ascii="華康細圓體" w:eastAsia="華康細圓體" w:hAnsi="標楷體" w:hint="eastAsia"/>
          <w:szCs w:val="24"/>
        </w:rPr>
        <w:t>帶子束腰。這帶子用來緊束羅馬兵丁的外套，上面掛著他的劍。緊束腰帶，兵丁才能自由</w:t>
      </w:r>
      <w:r w:rsidR="00664A93">
        <w:rPr>
          <w:rFonts w:ascii="華康細圓體" w:eastAsia="華康細圓體" w:hAnsi="標楷體" w:hint="eastAsia"/>
          <w:szCs w:val="24"/>
        </w:rPr>
        <w:t>地行動</w:t>
      </w:r>
      <w:r>
        <w:rPr>
          <w:rFonts w:ascii="華康細圓體" w:eastAsia="華康細圓體" w:hAnsi="標楷體" w:hint="eastAsia"/>
          <w:szCs w:val="24"/>
        </w:rPr>
        <w:t>。主耶穌說：「</w:t>
      </w:r>
      <w:r w:rsidRPr="00EE1F04">
        <w:rPr>
          <w:rFonts w:ascii="標楷體" w:eastAsia="標楷體" w:hAnsi="標楷體" w:hint="eastAsia"/>
          <w:szCs w:val="24"/>
        </w:rPr>
        <w:t>你們必曉得真理，真理必叫你們得以自由。</w:t>
      </w:r>
      <w:r>
        <w:rPr>
          <w:rFonts w:ascii="華康細圓體" w:eastAsia="華康細圓體" w:hAnsi="標楷體"/>
          <w:szCs w:val="24"/>
        </w:rPr>
        <w:t>」腰帶使羅馬兵丁在行動上自由，真理也使基</w:t>
      </w:r>
      <w:r w:rsidR="00664A93">
        <w:rPr>
          <w:rFonts w:ascii="華康細圓體" w:eastAsia="華康細圓體" w:hAnsi="標楷體" w:hint="eastAsia"/>
          <w:szCs w:val="24"/>
        </w:rPr>
        <w:t>督</w:t>
      </w:r>
      <w:r>
        <w:rPr>
          <w:rFonts w:ascii="華康細圓體" w:eastAsia="華康細圓體" w:hAnsi="標楷體" w:hint="eastAsia"/>
          <w:szCs w:val="24"/>
        </w:rPr>
        <w:t>精兵自由而行，行在真理中，自</w:t>
      </w:r>
      <w:r w:rsidR="00664A93">
        <w:rPr>
          <w:rFonts w:ascii="華康細圓體" w:eastAsia="華康細圓體" w:hAnsi="標楷體" w:hint="eastAsia"/>
          <w:szCs w:val="24"/>
        </w:rPr>
        <w:t>由</w:t>
      </w:r>
      <w:r>
        <w:rPr>
          <w:rFonts w:ascii="華康細圓體" w:eastAsia="華康細圓體" w:hAnsi="標楷體" w:hint="eastAsia"/>
          <w:szCs w:val="24"/>
        </w:rPr>
        <w:t>地面對自己</w:t>
      </w:r>
      <w:r w:rsidR="00BB57E6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面對鄰舍</w:t>
      </w:r>
      <w:r w:rsidR="00BB57E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面對神。神用水藉著道洗淨教會，也用真理建造榮耀的教會。</w:t>
      </w:r>
    </w:p>
    <w:p w:rsidR="00EE1F04" w:rsidRDefault="00EE1F04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保羅提到用公義當</w:t>
      </w:r>
      <w:r w:rsidR="00664A93">
        <w:rPr>
          <w:rFonts w:ascii="華康細圓體" w:eastAsia="華康細圓體" w:hAnsi="標楷體" w:hint="eastAsia"/>
          <w:szCs w:val="24"/>
        </w:rPr>
        <w:t>作</w:t>
      </w:r>
      <w:r>
        <w:rPr>
          <w:rFonts w:ascii="華康細圓體" w:eastAsia="華康細圓體" w:hAnsi="標楷體" w:hint="eastAsia"/>
          <w:szCs w:val="24"/>
        </w:rPr>
        <w:t>護心鏡遮胸。護心鏡是要保護心臟，免得劍刺入心臟部位。魔鬼喜歡攻心，讓基</w:t>
      </w:r>
      <w:r w:rsidRPr="00EE1F04">
        <w:rPr>
          <w:rFonts w:ascii="華康細圓體" w:eastAsia="華康細圓體" w:hAnsi="標楷體" w:hint="eastAsia"/>
          <w:szCs w:val="24"/>
        </w:rPr>
        <w:t>督徒心</w:t>
      </w:r>
      <w:r w:rsidR="00664A93">
        <w:rPr>
          <w:rFonts w:ascii="華康細圓體" w:eastAsia="華康細圓體" w:hAnsi="細明體" w:cs="細明體" w:hint="eastAsia"/>
          <w:szCs w:val="24"/>
        </w:rPr>
        <w:t>神</w:t>
      </w:r>
      <w:r w:rsidRPr="00EE1F04">
        <w:rPr>
          <w:rFonts w:ascii="華康細圓體" w:eastAsia="華康細圓體" w:hAnsi="細明體" w:cs="細明體" w:hint="eastAsia"/>
          <w:szCs w:val="24"/>
        </w:rPr>
        <w:t>不寧</w:t>
      </w:r>
      <w:r w:rsidR="00C963F9" w:rsidRPr="00EE1F04">
        <w:rPr>
          <w:rFonts w:ascii="華康細圓體" w:eastAsia="華康細圓體" w:hAnsi="標楷體" w:hint="eastAsia"/>
          <w:szCs w:val="24"/>
        </w:rPr>
        <w:t>、</w:t>
      </w:r>
      <w:r w:rsidRPr="00EE1F04">
        <w:rPr>
          <w:rFonts w:ascii="華康細圓體" w:eastAsia="華康細圓體" w:hAnsi="標楷體" w:hint="eastAsia"/>
          <w:szCs w:val="24"/>
        </w:rPr>
        <w:t>心裡下沉</w:t>
      </w:r>
      <w:r w:rsidR="00C963F9" w:rsidRPr="00EE1F04">
        <w:rPr>
          <w:rFonts w:ascii="華康細圓體" w:eastAsia="華康細圓體" w:hAnsi="標楷體" w:hint="eastAsia"/>
          <w:szCs w:val="24"/>
        </w:rPr>
        <w:t>、</w:t>
      </w:r>
      <w:r w:rsidRPr="00EE1F04">
        <w:rPr>
          <w:rFonts w:ascii="華康細圓體" w:eastAsia="華康細圓體" w:hAnsi="標楷體" w:hint="eastAsia"/>
          <w:szCs w:val="24"/>
        </w:rPr>
        <w:t>心碎</w:t>
      </w:r>
      <w:r w:rsidR="00C963F9" w:rsidRPr="00EE1F04">
        <w:rPr>
          <w:rFonts w:ascii="華康細圓體" w:eastAsia="華康細圓體" w:hAnsi="標楷體" w:hint="eastAsia"/>
          <w:szCs w:val="24"/>
        </w:rPr>
        <w:t>、</w:t>
      </w:r>
      <w:r w:rsidRPr="00EE1F04">
        <w:rPr>
          <w:rFonts w:ascii="華康細圓體" w:eastAsia="華康細圓體" w:hAnsi="標楷體" w:hint="eastAsia"/>
          <w:szCs w:val="24"/>
        </w:rPr>
        <w:t>在心裡自我控告</w:t>
      </w:r>
      <w:r w:rsidR="00C963F9" w:rsidRPr="00EE1F04">
        <w:rPr>
          <w:rFonts w:ascii="華康細圓體" w:eastAsia="華康細圓體" w:hAnsi="標楷體" w:hint="eastAsia"/>
          <w:szCs w:val="24"/>
        </w:rPr>
        <w:t>、</w:t>
      </w:r>
      <w:r w:rsidRPr="00EE1F04">
        <w:rPr>
          <w:rFonts w:ascii="華康細圓體" w:eastAsia="華康細圓體" w:hAnsi="標楷體" w:hint="eastAsia"/>
          <w:szCs w:val="24"/>
        </w:rPr>
        <w:t>在心裡</w:t>
      </w:r>
      <w:r>
        <w:rPr>
          <w:rFonts w:ascii="華康細圓體" w:eastAsia="華康細圓體" w:hAnsi="標楷體" w:hint="eastAsia"/>
          <w:szCs w:val="24"/>
        </w:rPr>
        <w:t>論斷別人</w:t>
      </w:r>
      <w:r w:rsidR="00C963F9" w:rsidRPr="00EE1F0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心裡憂悶煩躁</w:t>
      </w:r>
      <w:r w:rsidR="00C963F9" w:rsidRPr="00EE1F0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無心聚會</w:t>
      </w:r>
      <w:r w:rsidR="00C963F9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無心遵行神的旨意等等。所以基督徒要明白基督是義的，在十架上代替我們這些不義的人受刑罰，擔當我們心裡的罪擔</w:t>
      </w:r>
      <w:r w:rsidR="00C963F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憂悶</w:t>
      </w:r>
      <w:r w:rsidR="00C963F9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煩躁</w:t>
      </w:r>
      <w:r w:rsidR="00C963F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氣餒等負面情緒，也擔當我們的傷心事和不安的事。我們要接受耶穌的義作我們的義，不要再自我控告。神使基督成為我們的公義</w:t>
      </w:r>
      <w:r w:rsidR="00C963F9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聖潔</w:t>
      </w:r>
      <w:r w:rsidR="00C963F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救贖。我們站在因信稱義的地位上，在聚會中可以自由地讚美敬拜神，在生活中可以自由地遵行神的旨意。</w:t>
      </w:r>
    </w:p>
    <w:p w:rsidR="00F53D15" w:rsidRDefault="00EE1F04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軍裝上有鞋，軍人穿好鞋，準備出發。 基督徒穿上福音鞋</w:t>
      </w:r>
      <w:r w:rsidR="00F53D15">
        <w:rPr>
          <w:rFonts w:ascii="華康細圓體" w:eastAsia="華康細圓體" w:hAnsi="標楷體" w:hint="eastAsia"/>
          <w:szCs w:val="24"/>
        </w:rPr>
        <w:t>，活在平安中，隨走隨傳，要將平安的福音傳給沒有聽見過的人，讓人得著真平安</w:t>
      </w:r>
      <w:r w:rsidRPr="007A340E">
        <w:rPr>
          <w:rFonts w:ascii="華康細圓體" w:eastAsia="華康細圓體" w:hAnsi="標楷體" w:hint="eastAsia"/>
          <w:szCs w:val="24"/>
        </w:rPr>
        <w:t>、</w:t>
      </w:r>
      <w:r w:rsidR="00F53D15">
        <w:rPr>
          <w:rFonts w:ascii="華康細圓體" w:eastAsia="華康細圓體" w:hAnsi="標楷體" w:hint="eastAsia"/>
          <w:szCs w:val="24"/>
        </w:rPr>
        <w:t>赦罪的平安。</w:t>
      </w:r>
    </w:p>
    <w:p w:rsidR="00F53D15" w:rsidRDefault="00F53D15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軍裝上有籐牌。保羅在這裡所用的</w:t>
      </w:r>
      <w:r w:rsidR="00664A93">
        <w:rPr>
          <w:rFonts w:ascii="華康細圓體" w:eastAsia="華康細圓體" w:hAnsi="標楷體" w:hint="eastAsia"/>
          <w:szCs w:val="24"/>
        </w:rPr>
        <w:t>「籐牌」的希臘字</w:t>
      </w:r>
      <w:r w:rsidR="00664A93" w:rsidRPr="00664A93">
        <w:rPr>
          <w:rFonts w:ascii="Times New Roman" w:eastAsia="華康細圓體" w:hAnsi="Times New Roman"/>
          <w:szCs w:val="24"/>
        </w:rPr>
        <w:t>θυρεό</w:t>
      </w:r>
      <w:r w:rsidR="00664A93" w:rsidRPr="00664A93">
        <w:rPr>
          <w:rFonts w:ascii="Times New Roman" w:eastAsia="MS Mincho" w:hAnsi="Times New Roman"/>
          <w:szCs w:val="24"/>
        </w:rPr>
        <w:t>ς</w:t>
      </w:r>
      <w:r>
        <w:rPr>
          <w:rFonts w:ascii="華康細圓體" w:eastAsia="華康細圓體" w:hAnsi="標楷體" w:hint="eastAsia"/>
          <w:szCs w:val="24"/>
        </w:rPr>
        <w:t>，並非指比較小的圓形籐牌，乃</w:t>
      </w:r>
      <w:r w:rsidR="00664A93">
        <w:rPr>
          <w:rFonts w:ascii="華康細圓體" w:eastAsia="華康細圓體" w:hAnsi="標楷體" w:hint="eastAsia"/>
          <w:szCs w:val="24"/>
        </w:rPr>
        <w:t>是</w:t>
      </w:r>
      <w:r>
        <w:rPr>
          <w:rFonts w:ascii="華康細圓體" w:eastAsia="華康細圓體" w:hAnsi="標楷體" w:hint="eastAsia"/>
          <w:szCs w:val="24"/>
        </w:rPr>
        <w:t>指重武裝的戰士所帶的長橢圓形的</w:t>
      </w:r>
      <w:r w:rsidR="00664A93">
        <w:rPr>
          <w:rFonts w:ascii="華康細圓體" w:eastAsia="華康細圓體" w:hAnsi="標楷體" w:hint="eastAsia"/>
          <w:szCs w:val="24"/>
        </w:rPr>
        <w:t>大</w:t>
      </w:r>
      <w:r>
        <w:rPr>
          <w:rFonts w:ascii="華康細圓體" w:eastAsia="華康細圓體" w:hAnsi="標楷體" w:hint="eastAsia"/>
          <w:szCs w:val="24"/>
        </w:rPr>
        <w:t>籐牌。在古代的戰爭中，最危險的武器之一就是火箭。火箭一射過來，士兵若只帶著小籐牌，就有可能被射中；若帶著長橢圓形的大籐牌，就能遮蔽全身，不被火箭射中。保羅說：「</w:t>
      </w:r>
      <w:r w:rsidRPr="00AC469A">
        <w:rPr>
          <w:rFonts w:ascii="標楷體" w:eastAsia="標楷體" w:hAnsi="標楷體" w:hint="eastAsia"/>
          <w:szCs w:val="24"/>
        </w:rPr>
        <w:t>拿著信德當作籐牌，可以滅盡那惡者一切的火箭</w:t>
      </w:r>
      <w:r>
        <w:rPr>
          <w:rFonts w:ascii="華康細圓體" w:eastAsia="華康細圓體" w:hAnsi="標楷體" w:hint="eastAsia"/>
          <w:szCs w:val="24"/>
        </w:rPr>
        <w:t>。</w:t>
      </w:r>
      <w:r w:rsidR="00AC469A">
        <w:rPr>
          <w:rFonts w:ascii="華康細圓體" w:eastAsia="華康細圓體" w:hAnsi="標楷體"/>
          <w:szCs w:val="24"/>
        </w:rPr>
        <w:t>」基督徒天天向神獻上</w:t>
      </w:r>
      <w:r>
        <w:rPr>
          <w:rFonts w:ascii="華康細圓體" w:eastAsia="華康細圓體" w:hAnsi="標楷體"/>
          <w:szCs w:val="24"/>
        </w:rPr>
        <w:t>大讚美</w:t>
      </w:r>
      <w:r w:rsidR="00EE1F04" w:rsidRPr="007A34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大</w:t>
      </w:r>
      <w:r w:rsidR="00AC469A">
        <w:rPr>
          <w:rFonts w:ascii="華康細圓體" w:eastAsia="華康細圓體" w:hAnsi="標楷體" w:hint="eastAsia"/>
          <w:szCs w:val="24"/>
        </w:rPr>
        <w:t>有</w:t>
      </w:r>
      <w:r>
        <w:rPr>
          <w:rFonts w:ascii="華康細圓體" w:eastAsia="華康細圓體" w:hAnsi="標楷體" w:hint="eastAsia"/>
          <w:szCs w:val="24"/>
        </w:rPr>
        <w:t>信心，就能滅盡惡者一切的火箭；若只</w:t>
      </w:r>
      <w:r w:rsidR="00AC469A">
        <w:rPr>
          <w:rFonts w:ascii="華康細圓體" w:eastAsia="華康細圓體" w:hAnsi="標楷體" w:hint="eastAsia"/>
          <w:szCs w:val="24"/>
        </w:rPr>
        <w:t>偶而</w:t>
      </w:r>
      <w:r>
        <w:rPr>
          <w:rFonts w:ascii="華康細圓體" w:eastAsia="華康細圓體" w:hAnsi="標楷體" w:hint="eastAsia"/>
          <w:szCs w:val="24"/>
        </w:rPr>
        <w:t>感謝讚美</w:t>
      </w:r>
      <w:r w:rsidR="00AC469A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無法凡事謝恩，</w:t>
      </w:r>
      <w:r w:rsidR="00AC469A">
        <w:rPr>
          <w:rFonts w:ascii="華康細圓體" w:eastAsia="華康細圓體" w:hAnsi="標楷體" w:hint="eastAsia"/>
          <w:szCs w:val="24"/>
        </w:rPr>
        <w:t>等於</w:t>
      </w:r>
      <w:r>
        <w:rPr>
          <w:rFonts w:ascii="華康細圓體" w:eastAsia="華康細圓體" w:hAnsi="標楷體" w:hint="eastAsia"/>
          <w:szCs w:val="24"/>
        </w:rPr>
        <w:t>身上只配備小籐牌，難免會被惡者的火箭射中，而失去主的榮光。所以我們要時時刻刻力求能夠讚美，也要遵行以弗所書五章</w:t>
      </w:r>
      <w:r w:rsidRPr="00F53D15">
        <w:rPr>
          <w:rFonts w:ascii="Times New Roman" w:eastAsia="華康細圓體" w:hAnsi="Times New Roman"/>
          <w:szCs w:val="24"/>
        </w:rPr>
        <w:t>20</w:t>
      </w:r>
      <w:r>
        <w:rPr>
          <w:rFonts w:ascii="華康細圓體" w:eastAsia="華康細圓體" w:hAnsi="標楷體" w:hint="eastAsia"/>
          <w:szCs w:val="24"/>
        </w:rPr>
        <w:t>節的命令：「</w:t>
      </w:r>
      <w:r w:rsidRPr="00F53D15">
        <w:rPr>
          <w:rFonts w:ascii="標楷體" w:eastAsia="標楷體" w:hAnsi="標楷體" w:hint="eastAsia"/>
          <w:szCs w:val="24"/>
        </w:rPr>
        <w:t>凡事要奉我們主耶穌基督的名，常常感謝父神。</w:t>
      </w:r>
      <w:r>
        <w:rPr>
          <w:rFonts w:ascii="華康細圓體" w:eastAsia="華康細圓體" w:hAnsi="標楷體"/>
          <w:szCs w:val="24"/>
        </w:rPr>
        <w:t>」</w:t>
      </w:r>
    </w:p>
    <w:p w:rsidR="00AC469A" w:rsidRDefault="00F53D15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軍裝上有救恩的頭盔，要保護我們的思想。保羅在以弗所書四章</w:t>
      </w:r>
      <w:r w:rsidRPr="00F53D15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F53D15">
        <w:rPr>
          <w:rFonts w:ascii="標楷體" w:eastAsia="標楷體" w:hAnsi="標楷體" w:hint="eastAsia"/>
          <w:szCs w:val="24"/>
        </w:rPr>
        <w:t>要將你們的心志改換一新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」英文欽定本聖經將此節譯作：</w:t>
      </w:r>
      <w:r w:rsidRPr="00F53D15">
        <w:rPr>
          <w:rFonts w:ascii="Times New Roman" w:eastAsia="華康細圓體" w:hAnsi="Times New Roman"/>
          <w:szCs w:val="24"/>
        </w:rPr>
        <w:t>And be renewed in the spirit of your mind.</w:t>
      </w:r>
      <w:r>
        <w:rPr>
          <w:rFonts w:ascii="華康細圓體" w:eastAsia="華康細圓體" w:hAnsi="標楷體" w:hint="eastAsia"/>
          <w:szCs w:val="24"/>
        </w:rPr>
        <w:t>（</w:t>
      </w:r>
      <w:r w:rsidRPr="00297FE6">
        <w:rPr>
          <w:rFonts w:ascii="標楷體" w:eastAsia="標楷體" w:hAnsi="標楷體" w:hint="eastAsia"/>
          <w:szCs w:val="24"/>
        </w:rPr>
        <w:t>要將你們的心思改換一新</w:t>
      </w:r>
      <w:r w:rsidR="00297FE6" w:rsidRPr="00297FE6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）</w:t>
      </w:r>
      <w:r w:rsidR="00297FE6">
        <w:rPr>
          <w:rFonts w:ascii="華康細圓體" w:eastAsia="華康細圓體" w:hAnsi="標楷體" w:hint="eastAsia"/>
          <w:szCs w:val="24"/>
        </w:rPr>
        <w:t>耶穌在十字架上所成全的偉大救恩，要救我們脫離舊人的心思，包括不信的思想</w:t>
      </w:r>
      <w:r w:rsidR="00EE1F04" w:rsidRPr="007A340E">
        <w:rPr>
          <w:rFonts w:ascii="華康細圓體" w:eastAsia="華康細圓體" w:hAnsi="標楷體" w:hint="eastAsia"/>
          <w:szCs w:val="24"/>
        </w:rPr>
        <w:t>、</w:t>
      </w:r>
      <w:r w:rsidR="00297FE6">
        <w:rPr>
          <w:rFonts w:ascii="華康細圓體" w:eastAsia="華康細圓體" w:hAnsi="標楷體" w:hint="eastAsia"/>
          <w:szCs w:val="24"/>
        </w:rPr>
        <w:t>黑暗的思想</w:t>
      </w:r>
      <w:r w:rsidR="00EE1F04">
        <w:rPr>
          <w:rFonts w:ascii="華康細圓體" w:eastAsia="華康細圓體" w:hAnsi="標楷體" w:hint="eastAsia"/>
          <w:szCs w:val="24"/>
        </w:rPr>
        <w:t>、</w:t>
      </w:r>
      <w:r w:rsidR="00297FE6">
        <w:rPr>
          <w:rFonts w:ascii="華康細圓體" w:eastAsia="華康細圓體" w:hAnsi="標楷體" w:hint="eastAsia"/>
          <w:szCs w:val="24"/>
        </w:rPr>
        <w:t>負面的思想，賜給我們信心的思想</w:t>
      </w:r>
      <w:r w:rsidR="00EE1F04" w:rsidRPr="007A340E">
        <w:rPr>
          <w:rFonts w:ascii="華康細圓體" w:eastAsia="華康細圓體" w:hAnsi="標楷體" w:hint="eastAsia"/>
          <w:szCs w:val="24"/>
        </w:rPr>
        <w:t>、</w:t>
      </w:r>
      <w:r w:rsidR="00297FE6">
        <w:rPr>
          <w:rFonts w:ascii="華康細圓體" w:eastAsia="華康細圓體" w:hAnsi="標楷體" w:hint="eastAsia"/>
          <w:szCs w:val="24"/>
        </w:rPr>
        <w:t>光明的思想</w:t>
      </w:r>
      <w:r w:rsidR="00EE1F04" w:rsidRPr="007A340E">
        <w:rPr>
          <w:rFonts w:ascii="華康細圓體" w:eastAsia="華康細圓體" w:hAnsi="標楷體" w:hint="eastAsia"/>
          <w:szCs w:val="24"/>
        </w:rPr>
        <w:t>、</w:t>
      </w:r>
      <w:r w:rsidR="00297FE6">
        <w:rPr>
          <w:rFonts w:ascii="華康細圓體" w:eastAsia="華康細圓體" w:hAnsi="標楷體" w:hint="eastAsia"/>
          <w:szCs w:val="24"/>
        </w:rPr>
        <w:t>正面的思想。</w:t>
      </w:r>
    </w:p>
    <w:p w:rsidR="00297FE6" w:rsidRDefault="00297FE6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軍裝上有寶劍；這寶劍就是神的道。要了解寶劍的能力</w:t>
      </w:r>
      <w:r w:rsidR="00364EA1">
        <w:rPr>
          <w:rFonts w:ascii="華康細圓體" w:eastAsia="華康細圓體" w:hAnsi="標楷體" w:hint="eastAsia"/>
          <w:szCs w:val="24"/>
        </w:rPr>
        <w:t>和</w:t>
      </w:r>
      <w:r w:rsidR="00AC469A">
        <w:rPr>
          <w:rFonts w:ascii="華康細圓體" w:eastAsia="華康細圓體" w:hAnsi="標楷體" w:hint="eastAsia"/>
          <w:szCs w:val="24"/>
        </w:rPr>
        <w:t>如何使用它，我們可以看我們的元帥耶穌基督如何使用它。當耶穌在曠野遇見撒但</w:t>
      </w:r>
      <w:r>
        <w:rPr>
          <w:rFonts w:ascii="華康細圓體" w:eastAsia="華康細圓體" w:hAnsi="標楷體" w:hint="eastAsia"/>
          <w:szCs w:val="24"/>
        </w:rPr>
        <w:t>時，單單藉著神的話，就勝過了</w:t>
      </w:r>
      <w:r w:rsidR="00AC469A">
        <w:rPr>
          <w:rFonts w:ascii="華康細圓體" w:eastAsia="華康細圓體" w:hAnsi="標楷體" w:hint="eastAsia"/>
          <w:szCs w:val="24"/>
        </w:rPr>
        <w:t>撒</w:t>
      </w:r>
      <w:r w:rsidR="00364EA1">
        <w:rPr>
          <w:rFonts w:ascii="華康細圓體" w:eastAsia="華康細圓體" w:hAnsi="標楷體" w:hint="eastAsia"/>
          <w:szCs w:val="24"/>
        </w:rPr>
        <w:t>但</w:t>
      </w:r>
      <w:r w:rsidR="00AC469A">
        <w:rPr>
          <w:rFonts w:ascii="華康細圓體" w:eastAsia="華康細圓體" w:hAnsi="標楷體" w:hint="eastAsia"/>
          <w:szCs w:val="24"/>
        </w:rPr>
        <w:t>。身為人子，祂曾研讀神的話，祂喜愛神的道，也順服這道，祂活</w:t>
      </w:r>
      <w:r>
        <w:rPr>
          <w:rFonts w:ascii="華康細圓體" w:eastAsia="華康細圓體" w:hAnsi="標楷體" w:hint="eastAsia"/>
          <w:szCs w:val="24"/>
        </w:rPr>
        <w:lastRenderedPageBreak/>
        <w:t>在神的話語裡。聖靈把祂所熟悉的神的話帶入祂的心思裡，以致祂能使用申命記的話勝過撒</w:t>
      </w:r>
      <w:r w:rsidR="00AC469A">
        <w:rPr>
          <w:rFonts w:ascii="華康細圓體" w:eastAsia="華康細圓體" w:hAnsi="標楷體" w:hint="eastAsia"/>
          <w:szCs w:val="24"/>
        </w:rPr>
        <w:t>但</w:t>
      </w:r>
      <w:r>
        <w:rPr>
          <w:rFonts w:ascii="華康細圓體" w:eastAsia="華康細圓體" w:hAnsi="標楷體" w:hint="eastAsia"/>
          <w:szCs w:val="24"/>
        </w:rPr>
        <w:t>每一樣試探。要在爭戰時使用聖靈的寶劍意味著：我們必須熟悉神的話，讓神的話掌管我們的全人</w:t>
      </w:r>
      <w:r w:rsidR="00EE1F0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全生活。</w:t>
      </w:r>
    </w:p>
    <w:p w:rsidR="00297FE6" w:rsidRDefault="00297FE6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基督的靈在我們裡面，使我們因著信，</w:t>
      </w:r>
      <w:r w:rsidR="00364EA1">
        <w:rPr>
          <w:rFonts w:ascii="華康細圓體" w:eastAsia="華康細圓體" w:hAnsi="標楷體" w:hint="eastAsia"/>
          <w:szCs w:val="24"/>
        </w:rPr>
        <w:t>靠著聖靈，</w:t>
      </w:r>
      <w:r>
        <w:rPr>
          <w:rFonts w:ascii="華康細圓體" w:eastAsia="華康細圓體" w:hAnsi="標楷體" w:hint="eastAsia"/>
          <w:szCs w:val="24"/>
        </w:rPr>
        <w:t>能夠藉著神的話擊敗仇敵。「</w:t>
      </w:r>
      <w:r w:rsidRPr="00297FE6">
        <w:rPr>
          <w:rFonts w:ascii="標楷體" w:eastAsia="標楷體" w:hAnsi="標楷體" w:hint="eastAsia"/>
          <w:szCs w:val="24"/>
        </w:rPr>
        <w:t>神的道是活潑的，是有功效的，比一切兩刃的劍更快，甚至魂與靈，骨節與骨髓，都能刺入、剖開，連心中的思念和主意都能辨明</w:t>
      </w:r>
      <w:r w:rsidRPr="00297FE6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」（來四</w:t>
      </w:r>
      <w:r w:rsidRPr="00297FE6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標楷體" w:hint="eastAsia"/>
          <w:szCs w:val="24"/>
        </w:rPr>
        <w:t>）神的道向</w:t>
      </w:r>
      <w:r w:rsidR="00AC469A">
        <w:rPr>
          <w:rFonts w:ascii="華康細圓體" w:eastAsia="華康細圓體" w:hAnsi="標楷體" w:hint="eastAsia"/>
          <w:szCs w:val="24"/>
        </w:rPr>
        <w:t>人</w:t>
      </w:r>
      <w:r>
        <w:rPr>
          <w:rFonts w:ascii="華康細圓體" w:eastAsia="華康細圓體" w:hAnsi="標楷體" w:hint="eastAsia"/>
          <w:szCs w:val="24"/>
        </w:rPr>
        <w:t>啟示屬魂和屬靈領域的差異，</w:t>
      </w:r>
      <w:r w:rsidR="00364EA1">
        <w:rPr>
          <w:rFonts w:ascii="華康細圓體" w:eastAsia="華康細圓體" w:hAnsi="標楷體" w:hint="eastAsia"/>
          <w:szCs w:val="24"/>
        </w:rPr>
        <w:t>聖靈藉著神的道</w:t>
      </w:r>
      <w:r>
        <w:rPr>
          <w:rFonts w:ascii="華康細圓體" w:eastAsia="華康細圓體" w:hAnsi="標楷體" w:hint="eastAsia"/>
          <w:szCs w:val="24"/>
        </w:rPr>
        <w:t>光照</w:t>
      </w:r>
      <w:r w:rsidR="00AC469A">
        <w:rPr>
          <w:rFonts w:ascii="華康細圓體" w:eastAsia="華康細圓體" w:hAnsi="標楷體" w:hint="eastAsia"/>
          <w:szCs w:val="24"/>
        </w:rPr>
        <w:t>人</w:t>
      </w:r>
      <w:r>
        <w:rPr>
          <w:rFonts w:ascii="華康細圓體" w:eastAsia="華康細圓體" w:hAnsi="標楷體" w:hint="eastAsia"/>
          <w:szCs w:val="24"/>
        </w:rPr>
        <w:t>最隱密處的目的和傾向。一個完全獻上自己降服於</w:t>
      </w:r>
      <w:r w:rsidR="00364EA1">
        <w:rPr>
          <w:rFonts w:ascii="華康細圓體" w:eastAsia="華康細圓體" w:hAnsi="標楷體" w:hint="eastAsia"/>
          <w:szCs w:val="24"/>
        </w:rPr>
        <w:t>聖靈</w:t>
      </w:r>
      <w:r>
        <w:rPr>
          <w:rFonts w:ascii="華康細圓體" w:eastAsia="華康細圓體" w:hAnsi="標楷體" w:hint="eastAsia"/>
          <w:szCs w:val="24"/>
        </w:rPr>
        <w:t>和主的道的人，會有信心和力量使用聖靈的寶劍，擊退每一個仇敵。仇敵每一次的詭計都不一樣，我們仰望主使用不同的聖</w:t>
      </w:r>
      <w:r w:rsidR="00AC469A">
        <w:rPr>
          <w:rFonts w:ascii="華康細圓體" w:eastAsia="華康細圓體" w:hAnsi="標楷體" w:hint="eastAsia"/>
          <w:szCs w:val="24"/>
        </w:rPr>
        <w:t>靈寶劍。凡獻上他的全人順服主的話，</w:t>
      </w:r>
      <w:r w:rsidR="00364EA1">
        <w:rPr>
          <w:rFonts w:ascii="華康細圓體" w:eastAsia="華康細圓體" w:hAnsi="標楷體" w:hint="eastAsia"/>
          <w:szCs w:val="24"/>
        </w:rPr>
        <w:t>靠</w:t>
      </w:r>
      <w:r w:rsidR="00AC469A">
        <w:rPr>
          <w:rFonts w:ascii="華康細圓體" w:eastAsia="華康細圓體" w:hAnsi="標楷體" w:hint="eastAsia"/>
          <w:szCs w:val="24"/>
        </w:rPr>
        <w:t>著聖靈和神的道而活的人，都</w:t>
      </w:r>
      <w:r>
        <w:rPr>
          <w:rFonts w:ascii="華康細圓體" w:eastAsia="華康細圓體" w:hAnsi="標楷體" w:hint="eastAsia"/>
          <w:szCs w:val="24"/>
        </w:rPr>
        <w:t>是耶穌基督的精兵。</w:t>
      </w:r>
    </w:p>
    <w:p w:rsidR="00ED0AFE" w:rsidRDefault="00297FE6" w:rsidP="003555B1">
      <w:pPr>
        <w:spacing w:afterLines="50" w:line="400" w:lineRule="exact"/>
        <w:ind w:left="119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最後，保羅講到最重要的武器──祈禱。保羅提到四件事：</w:t>
      </w:r>
    </w:p>
    <w:p w:rsidR="00ED0AFE" w:rsidRPr="00364EA1" w:rsidRDefault="00364EA1" w:rsidP="003555B1">
      <w:pPr>
        <w:spacing w:afterLines="50" w:line="400" w:lineRule="exact"/>
        <w:ind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（一）</w:t>
      </w:r>
      <w:r w:rsidR="00ED0AFE" w:rsidRPr="00364EA1">
        <w:rPr>
          <w:rFonts w:ascii="華康細圓體" w:eastAsia="華康細圓體" w:hAnsi="標楷體" w:hint="eastAsia"/>
          <w:szCs w:val="24"/>
        </w:rPr>
        <w:t>靠著聖靈。聖靈是禱告的靈，用說不出來的嘆息替</w:t>
      </w:r>
      <w:r w:rsidR="00AC469A" w:rsidRPr="00364EA1">
        <w:rPr>
          <w:rFonts w:ascii="華康細圓體" w:eastAsia="華康細圓體" w:hAnsi="標楷體" w:hint="eastAsia"/>
          <w:szCs w:val="24"/>
        </w:rPr>
        <w:t>聖徒</w:t>
      </w:r>
      <w:r w:rsidR="00ED0AFE" w:rsidRPr="00364EA1">
        <w:rPr>
          <w:rFonts w:ascii="華康細圓體" w:eastAsia="華康細圓體" w:hAnsi="標楷體" w:hint="eastAsia"/>
          <w:szCs w:val="24"/>
        </w:rPr>
        <w:t>禱告，照著神的旨意替聖徒祈求。</w:t>
      </w:r>
      <w:r w:rsidR="00AC469A" w:rsidRPr="00364EA1">
        <w:rPr>
          <w:rFonts w:ascii="華康細圓體" w:eastAsia="華康細圓體" w:hAnsi="標楷體" w:hint="eastAsia"/>
          <w:szCs w:val="24"/>
        </w:rPr>
        <w:t>因此</w:t>
      </w:r>
      <w:r w:rsidR="00ED0AFE" w:rsidRPr="00364EA1">
        <w:rPr>
          <w:rFonts w:ascii="華康細圓體" w:eastAsia="華康細圓體" w:hAnsi="標楷體" w:hint="eastAsia"/>
          <w:szCs w:val="24"/>
        </w:rPr>
        <w:t>我們要常常追求聖靈充滿，懇求聖靈教導我們禱告</w:t>
      </w:r>
      <w:r w:rsidR="00AC469A" w:rsidRPr="00364EA1">
        <w:rPr>
          <w:rFonts w:ascii="華康細圓體" w:eastAsia="華康細圓體" w:hAnsi="標楷體" w:hint="eastAsia"/>
          <w:szCs w:val="24"/>
        </w:rPr>
        <w:t>；</w:t>
      </w:r>
      <w:r w:rsidR="00ED0AFE" w:rsidRPr="00364EA1">
        <w:rPr>
          <w:rFonts w:ascii="華康細圓體" w:eastAsia="華康細圓體" w:hAnsi="標楷體" w:hint="eastAsia"/>
          <w:szCs w:val="24"/>
        </w:rPr>
        <w:t>不知如何代禱時，可以用方言代禱。要多多為教會的眾聖徒禱告，求神在全地建造榮耀的教會。</w:t>
      </w:r>
    </w:p>
    <w:p w:rsidR="00ED0AFE" w:rsidRPr="00364EA1" w:rsidRDefault="00364EA1" w:rsidP="003555B1">
      <w:pPr>
        <w:spacing w:afterLines="50" w:line="400" w:lineRule="exact"/>
        <w:ind w:firstLine="480"/>
        <w:jc w:val="both"/>
        <w:rPr>
          <w:rFonts w:ascii="Times New Roman" w:eastAsia="標楷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（二）</w:t>
      </w:r>
      <w:r w:rsidR="00ED0AFE" w:rsidRPr="00364EA1">
        <w:rPr>
          <w:rFonts w:ascii="華康細圓體" w:eastAsia="華康細圓體" w:hAnsi="標楷體" w:hint="eastAsia"/>
          <w:szCs w:val="24"/>
        </w:rPr>
        <w:t>隨時多方禱告祈求。禱告不需要受限於時間</w:t>
      </w:r>
      <w:r w:rsidR="00EE1F04" w:rsidRPr="00364EA1">
        <w:rPr>
          <w:rFonts w:ascii="華康細圓體" w:eastAsia="華康細圓體" w:hAnsi="標楷體" w:hint="eastAsia"/>
          <w:szCs w:val="24"/>
        </w:rPr>
        <w:t>、</w:t>
      </w:r>
      <w:r w:rsidR="00ED0AFE" w:rsidRPr="00364EA1">
        <w:rPr>
          <w:rFonts w:ascii="華康細圓體" w:eastAsia="華康細圓體" w:hAnsi="標楷體" w:hint="eastAsia"/>
          <w:szCs w:val="24"/>
        </w:rPr>
        <w:t>空間，可以隨時隨地禱告，就著所想到的各方面向神禱告祈求。有個地區長達</w:t>
      </w:r>
      <w:r w:rsidR="00ED0AFE" w:rsidRPr="00364EA1">
        <w:rPr>
          <w:rFonts w:ascii="Times New Roman" w:eastAsia="華康細圓體" w:hAnsi="Times New Roman"/>
          <w:szCs w:val="24"/>
        </w:rPr>
        <w:t>60</w:t>
      </w:r>
      <w:r w:rsidR="00ED0AFE" w:rsidRPr="00364EA1">
        <w:rPr>
          <w:rFonts w:ascii="Times New Roman" w:eastAsia="華康細圓體" w:hAnsi="Times New Roman"/>
          <w:szCs w:val="24"/>
        </w:rPr>
        <w:t>天沒</w:t>
      </w:r>
      <w:r w:rsidR="00AC469A" w:rsidRPr="00364EA1">
        <w:rPr>
          <w:rFonts w:ascii="Times New Roman" w:eastAsia="華康細圓體" w:hAnsi="Times New Roman"/>
          <w:szCs w:val="24"/>
        </w:rPr>
        <w:t>下</w:t>
      </w:r>
      <w:r w:rsidR="00ED0AFE" w:rsidRPr="00364EA1">
        <w:rPr>
          <w:rFonts w:ascii="Times New Roman" w:eastAsia="華康細圓體" w:hAnsi="Times New Roman"/>
          <w:szCs w:val="24"/>
        </w:rPr>
        <w:t>雨。有個小女孩坐爸爸的車出門，看見道路中央分隔島的草叢起火了</w:t>
      </w:r>
      <w:r w:rsidR="00AC469A" w:rsidRPr="00364EA1">
        <w:rPr>
          <w:rFonts w:ascii="Times New Roman" w:eastAsia="華康細圓體" w:hAnsi="Times New Roman"/>
          <w:szCs w:val="24"/>
        </w:rPr>
        <w:t>，</w:t>
      </w:r>
      <w:r w:rsidR="00ED0AFE" w:rsidRPr="00364EA1">
        <w:rPr>
          <w:rFonts w:ascii="Times New Roman" w:eastAsia="華康細圓體" w:hAnsi="Times New Roman"/>
          <w:szCs w:val="24"/>
        </w:rPr>
        <w:t>爸爸立刻停車撥打緊急電話。女兒問爸</w:t>
      </w:r>
      <w:r w:rsidR="00ED0AFE" w:rsidRPr="00364EA1">
        <w:rPr>
          <w:rFonts w:ascii="Times New Roman" w:eastAsia="華康細圓體" w:hAnsi="Times New Roman"/>
          <w:szCs w:val="24"/>
        </w:rPr>
        <w:lastRenderedPageBreak/>
        <w:t>爸這是怎麼一回事，爸爸說：「我們需要求神降雨，才不會因太乾旱而引發草叢起火或森林大火。」小女孩請爸爸現在就向神禱告，爸爸禱告完，小女孩就很單純地開口求神降下雨來，</w:t>
      </w:r>
      <w:r w:rsidR="00AC469A" w:rsidRPr="00364EA1">
        <w:rPr>
          <w:rFonts w:ascii="Times New Roman" w:eastAsia="華康細圓體" w:hAnsi="Times New Roman"/>
          <w:szCs w:val="24"/>
        </w:rPr>
        <w:t>當</w:t>
      </w:r>
      <w:r w:rsidR="00ED0AFE" w:rsidRPr="00364EA1">
        <w:rPr>
          <w:rFonts w:ascii="Times New Roman" w:eastAsia="華康細圓體" w:hAnsi="Times New Roman"/>
          <w:szCs w:val="24"/>
        </w:rPr>
        <w:t>父女一起說「阿們」之後約</w:t>
      </w:r>
      <w:r w:rsidR="00ED0AFE" w:rsidRPr="00364EA1">
        <w:rPr>
          <w:rFonts w:ascii="Times New Roman" w:eastAsia="華康細圓體" w:hAnsi="Times New Roman"/>
          <w:szCs w:val="24"/>
        </w:rPr>
        <w:t>20</w:t>
      </w:r>
      <w:r w:rsidR="00ED0AFE" w:rsidRPr="00364EA1">
        <w:rPr>
          <w:rFonts w:ascii="華康細圓體" w:eastAsia="華康細圓體" w:hAnsi="標楷體" w:hint="eastAsia"/>
          <w:szCs w:val="24"/>
        </w:rPr>
        <w:t>秒，雨就降下來了。讓我們學習靠著聖靈，隨時多方禱告祈求。</w:t>
      </w:r>
    </w:p>
    <w:p w:rsidR="00AC469A" w:rsidRPr="00364EA1" w:rsidRDefault="00364EA1" w:rsidP="003555B1">
      <w:pPr>
        <w:spacing w:afterLines="50" w:line="400" w:lineRule="exact"/>
        <w:ind w:firstLine="480"/>
        <w:jc w:val="both"/>
        <w:rPr>
          <w:rFonts w:ascii="Times New Roman" w:eastAsia="標楷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（三）</w:t>
      </w:r>
      <w:r w:rsidR="00ED0AFE" w:rsidRPr="00364EA1">
        <w:rPr>
          <w:rFonts w:ascii="華康細圓體" w:eastAsia="華康細圓體" w:hAnsi="標楷體" w:hint="eastAsia"/>
          <w:szCs w:val="24"/>
        </w:rPr>
        <w:t>儆醒不倦地禱告。祈禱是一種長時間的爭戰，需要</w:t>
      </w:r>
      <w:r w:rsidR="00AC469A" w:rsidRPr="00364EA1">
        <w:rPr>
          <w:rFonts w:ascii="華康細圓體" w:eastAsia="華康細圓體" w:hAnsi="標楷體" w:hint="eastAsia"/>
          <w:szCs w:val="24"/>
        </w:rPr>
        <w:t>有</w:t>
      </w:r>
      <w:r w:rsidR="00ED0AFE" w:rsidRPr="00364EA1">
        <w:rPr>
          <w:rFonts w:ascii="華康細圓體" w:eastAsia="華康細圓體" w:hAnsi="標楷體" w:hint="eastAsia"/>
          <w:szCs w:val="24"/>
        </w:rPr>
        <w:t>儆醒</w:t>
      </w:r>
      <w:r w:rsidR="00AC469A" w:rsidRPr="00364EA1">
        <w:rPr>
          <w:rFonts w:ascii="華康細圓體" w:eastAsia="華康細圓體" w:hAnsi="標楷體" w:hint="eastAsia"/>
          <w:szCs w:val="24"/>
        </w:rPr>
        <w:t>的心</w:t>
      </w:r>
      <w:r w:rsidR="00ED0AFE" w:rsidRPr="00364EA1">
        <w:rPr>
          <w:rFonts w:ascii="華康細圓體" w:eastAsia="華康細圓體" w:hAnsi="標楷體" w:hint="eastAsia"/>
          <w:szCs w:val="24"/>
        </w:rPr>
        <w:t>。當主將一個負擔擺在我們裡面時，要儆醒不倦地禱告，直到禱告通。有一位弟兄信主後，對家人</w:t>
      </w:r>
      <w:r w:rsidR="00AC469A" w:rsidRPr="00364EA1">
        <w:rPr>
          <w:rFonts w:ascii="華康細圓體" w:eastAsia="華康細圓體" w:hAnsi="標楷體" w:hint="eastAsia"/>
          <w:szCs w:val="24"/>
        </w:rPr>
        <w:t>的</w:t>
      </w:r>
      <w:r w:rsidR="00ED0AFE" w:rsidRPr="00364EA1">
        <w:rPr>
          <w:rFonts w:ascii="華康細圓體" w:eastAsia="華康細圓體" w:hAnsi="標楷體" w:hint="eastAsia"/>
          <w:szCs w:val="24"/>
        </w:rPr>
        <w:t>靈魂得救有負擔。他先向當時同住在台北的妹妹傳福音，妹妹很堅定地拒絕，叫弟兄不要再跟她</w:t>
      </w:r>
      <w:r>
        <w:rPr>
          <w:rFonts w:ascii="華康細圓體" w:eastAsia="華康細圓體" w:hAnsi="標楷體" w:hint="eastAsia"/>
          <w:szCs w:val="24"/>
        </w:rPr>
        <w:t>提到耶穌的事</w:t>
      </w:r>
      <w:r w:rsidR="00ED0AFE" w:rsidRPr="00364EA1">
        <w:rPr>
          <w:rFonts w:ascii="華康細圓體" w:eastAsia="華康細圓體" w:hAnsi="標楷體" w:hint="eastAsia"/>
          <w:szCs w:val="24"/>
        </w:rPr>
        <w:t>。當時弟兄不知道能夠做什麼，</w:t>
      </w:r>
      <w:r w:rsidR="00AC469A" w:rsidRPr="00364EA1">
        <w:rPr>
          <w:rFonts w:ascii="華康細圓體" w:eastAsia="華康細圓體" w:hAnsi="標楷體" w:hint="eastAsia"/>
          <w:szCs w:val="24"/>
        </w:rPr>
        <w:t>於是每天睡前</w:t>
      </w:r>
      <w:r w:rsidR="00ED0AFE" w:rsidRPr="00364EA1">
        <w:rPr>
          <w:rFonts w:ascii="華康細圓體" w:eastAsia="華康細圓體" w:hAnsi="標楷體" w:hint="eastAsia"/>
          <w:szCs w:val="24"/>
        </w:rPr>
        <w:t>跪在床前為她禱告，儆醒</w:t>
      </w:r>
      <w:r w:rsidR="009957D8" w:rsidRPr="00364EA1">
        <w:rPr>
          <w:rFonts w:ascii="華康細圓體" w:eastAsia="華康細圓體" w:hAnsi="標楷體" w:hint="eastAsia"/>
          <w:szCs w:val="24"/>
        </w:rPr>
        <w:t>不倦地禱告了一</w:t>
      </w:r>
      <w:r w:rsidR="00EE1F04" w:rsidRPr="00364EA1">
        <w:rPr>
          <w:rFonts w:ascii="華康細圓體" w:eastAsia="華康細圓體" w:hAnsi="標楷體" w:hint="eastAsia"/>
          <w:szCs w:val="24"/>
        </w:rPr>
        <w:t>、</w:t>
      </w:r>
      <w:r w:rsidR="009957D8" w:rsidRPr="00364EA1">
        <w:rPr>
          <w:rFonts w:ascii="華康細圓體" w:eastAsia="華康細圓體" w:hAnsi="標楷體" w:hint="eastAsia"/>
          <w:szCs w:val="24"/>
        </w:rPr>
        <w:t>二年。有一天弟兄與妹妹一起吃飯時，發現妹妹竟然在</w:t>
      </w:r>
      <w:r>
        <w:rPr>
          <w:rFonts w:ascii="華康細圓體" w:eastAsia="華康細圓體" w:hAnsi="標楷體" w:hint="eastAsia"/>
          <w:szCs w:val="24"/>
        </w:rPr>
        <w:t>作</w:t>
      </w:r>
      <w:r w:rsidR="009957D8" w:rsidRPr="00364EA1">
        <w:rPr>
          <w:rFonts w:ascii="華康細圓體" w:eastAsia="華康細圓體" w:hAnsi="標楷體" w:hint="eastAsia"/>
          <w:szCs w:val="24"/>
        </w:rPr>
        <w:t>謝飯禱告，詢問後才知道她學校裡的一位基督徒同事帶領她信耶穌了。</w:t>
      </w:r>
    </w:p>
    <w:p w:rsidR="009957D8" w:rsidRPr="00364EA1" w:rsidRDefault="009957D8" w:rsidP="003555B1">
      <w:pPr>
        <w:spacing w:afterLines="50" w:line="400" w:lineRule="exact"/>
        <w:ind w:firstLine="480"/>
        <w:jc w:val="both"/>
        <w:rPr>
          <w:rFonts w:ascii="Times New Roman" w:eastAsia="標楷體" w:hAnsi="Times New Roman"/>
          <w:szCs w:val="24"/>
        </w:rPr>
      </w:pPr>
      <w:r w:rsidRPr="00364EA1">
        <w:rPr>
          <w:rFonts w:ascii="華康細圓體" w:eastAsia="華康細圓體" w:hAnsi="標楷體" w:hint="eastAsia"/>
          <w:szCs w:val="24"/>
        </w:rPr>
        <w:t>弟兄又儆醒不倦地為二姊禱告了三</w:t>
      </w:r>
      <w:r w:rsidR="00EE1F04" w:rsidRPr="00364EA1">
        <w:rPr>
          <w:rFonts w:ascii="華康細圓體" w:eastAsia="華康細圓體" w:hAnsi="標楷體" w:hint="eastAsia"/>
          <w:szCs w:val="24"/>
        </w:rPr>
        <w:t>、</w:t>
      </w:r>
      <w:r w:rsidRPr="00364EA1">
        <w:rPr>
          <w:rFonts w:ascii="華康細圓體" w:eastAsia="華康細圓體" w:hAnsi="標楷體" w:hint="eastAsia"/>
          <w:szCs w:val="24"/>
        </w:rPr>
        <w:t>四年，期間雖然常去探訪她，向她傳福音，但她總是陷在自己生活的困</w:t>
      </w:r>
      <w:r w:rsidR="00364EA1">
        <w:rPr>
          <w:rFonts w:ascii="華康細圓體" w:eastAsia="華康細圓體" w:hAnsi="標楷體" w:hint="eastAsia"/>
          <w:szCs w:val="24"/>
        </w:rPr>
        <w:t>境</w:t>
      </w:r>
      <w:r w:rsidRPr="00364EA1">
        <w:rPr>
          <w:rFonts w:ascii="華康細圓體" w:eastAsia="華康細圓體" w:hAnsi="標楷體" w:hint="eastAsia"/>
          <w:szCs w:val="24"/>
        </w:rPr>
        <w:t>中，沒有心思認真聽福音。弟兄仍然</w:t>
      </w:r>
      <w:r w:rsidR="00364EA1">
        <w:rPr>
          <w:rFonts w:ascii="華康細圓體" w:eastAsia="華康細圓體" w:hAnsi="標楷體" w:hint="eastAsia"/>
          <w:szCs w:val="24"/>
        </w:rPr>
        <w:t>儆醒地、</w:t>
      </w:r>
      <w:r w:rsidRPr="00364EA1">
        <w:rPr>
          <w:rFonts w:ascii="華康細圓體" w:eastAsia="華康細圓體" w:hAnsi="標楷體" w:hint="eastAsia"/>
          <w:szCs w:val="24"/>
        </w:rPr>
        <w:t>持續</w:t>
      </w:r>
      <w:r w:rsidR="00AC469A" w:rsidRPr="00364EA1">
        <w:rPr>
          <w:rFonts w:ascii="華康細圓體" w:eastAsia="華康細圓體" w:hAnsi="標楷體" w:hint="eastAsia"/>
          <w:szCs w:val="24"/>
        </w:rPr>
        <w:t>地</w:t>
      </w:r>
      <w:r w:rsidRPr="00364EA1">
        <w:rPr>
          <w:rFonts w:ascii="華康細圓體" w:eastAsia="華康細圓體" w:hAnsi="標楷體" w:hint="eastAsia"/>
          <w:szCs w:val="24"/>
        </w:rPr>
        <w:t>為她禱告，但外面看起來並沒有明顯</w:t>
      </w:r>
      <w:r w:rsidR="00AC469A" w:rsidRPr="00364EA1">
        <w:rPr>
          <w:rFonts w:ascii="華康細圓體" w:eastAsia="華康細圓體" w:hAnsi="標楷體" w:hint="eastAsia"/>
          <w:szCs w:val="24"/>
        </w:rPr>
        <w:t>的進展。後來有一天，弟兄在家裡為她禱告，聖靈似乎</w:t>
      </w:r>
      <w:r w:rsidRPr="00364EA1">
        <w:rPr>
          <w:rFonts w:ascii="華康細圓體" w:eastAsia="華康細圓體" w:hAnsi="標楷體" w:hint="eastAsia"/>
          <w:szCs w:val="24"/>
        </w:rPr>
        <w:t>把一個嚴肅的負擔放在弟兄裡面，於是弟兄認真的為這件事跟神「辦交涉」，跪在地上情詞迫切地為</w:t>
      </w:r>
      <w:r w:rsidR="00364EA1">
        <w:rPr>
          <w:rFonts w:ascii="華康細圓體" w:eastAsia="華康細圓體" w:hAnsi="標楷體" w:hint="eastAsia"/>
          <w:szCs w:val="24"/>
        </w:rPr>
        <w:t>二姊的靈魂得救</w:t>
      </w:r>
      <w:r w:rsidRPr="00364EA1">
        <w:rPr>
          <w:rFonts w:ascii="華康細圓體" w:eastAsia="華康細圓體" w:hAnsi="標楷體" w:hint="eastAsia"/>
          <w:szCs w:val="24"/>
        </w:rPr>
        <w:t>向神</w:t>
      </w:r>
      <w:r w:rsidR="00364EA1">
        <w:rPr>
          <w:rFonts w:ascii="華康細圓體" w:eastAsia="華康細圓體" w:hAnsi="標楷體" w:hint="eastAsia"/>
          <w:szCs w:val="24"/>
        </w:rPr>
        <w:t>祈</w:t>
      </w:r>
      <w:r w:rsidRPr="00364EA1">
        <w:rPr>
          <w:rFonts w:ascii="華康細圓體" w:eastAsia="華康細圓體" w:hAnsi="標楷體" w:hint="eastAsia"/>
          <w:szCs w:val="24"/>
        </w:rPr>
        <w:t>求，最後是淚流滿面地抓著神的衣襟求神成全。那次禱告後不久，二姊主動告知弟兄自己已經決志信主</w:t>
      </w:r>
      <w:r w:rsidR="00EE1F04" w:rsidRPr="00364EA1">
        <w:rPr>
          <w:rFonts w:ascii="華康細圓體" w:eastAsia="華康細圓體" w:hAnsi="標楷體" w:hint="eastAsia"/>
          <w:szCs w:val="24"/>
        </w:rPr>
        <w:t>、</w:t>
      </w:r>
      <w:r w:rsidRPr="00364EA1">
        <w:rPr>
          <w:rFonts w:ascii="華康細圓體" w:eastAsia="華康細圓體" w:hAnsi="標楷體" w:hint="eastAsia"/>
          <w:szCs w:val="24"/>
        </w:rPr>
        <w:t>跟隨主。接著弟兄又儆醒不倦地為父親的得救禱告了二十多年，神在他生命的最後一年動工，藉著疾病使他的心柔軟，願意領受神的話，做</w:t>
      </w:r>
      <w:r w:rsidR="00364EA1">
        <w:rPr>
          <w:rFonts w:ascii="華康細圓體" w:eastAsia="華康細圓體" w:hAnsi="標楷體" w:hint="eastAsia"/>
          <w:szCs w:val="24"/>
        </w:rPr>
        <w:t>了</w:t>
      </w:r>
      <w:r w:rsidRPr="00364EA1">
        <w:rPr>
          <w:rFonts w:ascii="華康細圓體" w:eastAsia="華康細圓體" w:hAnsi="標楷體" w:hint="eastAsia"/>
          <w:szCs w:val="24"/>
        </w:rPr>
        <w:t>決志禱告，最後也受洗歸入主的名下。這些果子都是藉著儆醒不倦地禱告結</w:t>
      </w:r>
      <w:r w:rsidR="00AC469A" w:rsidRPr="00364EA1">
        <w:rPr>
          <w:rFonts w:ascii="華康細圓體" w:eastAsia="華康細圓體" w:hAnsi="標楷體" w:hint="eastAsia"/>
          <w:szCs w:val="24"/>
        </w:rPr>
        <w:t>出</w:t>
      </w:r>
      <w:r w:rsidRPr="00364EA1">
        <w:rPr>
          <w:rFonts w:ascii="華康細圓體" w:eastAsia="華康細圓體" w:hAnsi="標楷體" w:hint="eastAsia"/>
          <w:szCs w:val="24"/>
        </w:rPr>
        <w:t>來</w:t>
      </w:r>
      <w:r w:rsidRPr="00364EA1">
        <w:rPr>
          <w:rFonts w:ascii="華康細圓體" w:eastAsia="華康細圓體" w:hAnsi="標楷體" w:hint="eastAsia"/>
          <w:szCs w:val="24"/>
        </w:rPr>
        <w:lastRenderedPageBreak/>
        <w:t>的。</w:t>
      </w:r>
    </w:p>
    <w:p w:rsidR="00E6210E" w:rsidRPr="00364EA1" w:rsidRDefault="00364EA1" w:rsidP="003555B1">
      <w:pPr>
        <w:spacing w:afterLines="50" w:line="400" w:lineRule="exact"/>
        <w:ind w:firstLine="480"/>
        <w:jc w:val="both"/>
        <w:rPr>
          <w:rFonts w:ascii="Times New Roman" w:eastAsia="標楷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（四）</w:t>
      </w:r>
      <w:r w:rsidR="00AC469A" w:rsidRPr="00364EA1">
        <w:rPr>
          <w:rFonts w:ascii="華康細圓體" w:eastAsia="華康細圓體" w:hAnsi="標楷體" w:hint="eastAsia"/>
          <w:szCs w:val="24"/>
        </w:rPr>
        <w:t>無私地禱告。我們不只為自己和家</w:t>
      </w:r>
      <w:r w:rsidR="009957D8" w:rsidRPr="00364EA1">
        <w:rPr>
          <w:rFonts w:ascii="華康細圓體" w:eastAsia="華康細圓體" w:hAnsi="標楷體" w:hint="eastAsia"/>
          <w:szCs w:val="24"/>
        </w:rPr>
        <w:t>人禱告，也要為眾聖</w:t>
      </w:r>
      <w:r w:rsidR="00AC469A" w:rsidRPr="00364EA1">
        <w:rPr>
          <w:rFonts w:ascii="華康細圓體" w:eastAsia="華康細圓體" w:hAnsi="標楷體" w:hint="eastAsia"/>
          <w:szCs w:val="24"/>
        </w:rPr>
        <w:t>徒祈求，為福音使者祈求。保羅請以弗所聖徒代禱，求神賜給他</w:t>
      </w:r>
      <w:r w:rsidR="009957D8" w:rsidRPr="00364EA1">
        <w:rPr>
          <w:rFonts w:ascii="華康細圓體" w:eastAsia="華康細圓體" w:hAnsi="標楷體" w:hint="eastAsia"/>
          <w:szCs w:val="24"/>
        </w:rPr>
        <w:t>口才</w:t>
      </w:r>
      <w:r w:rsidR="00AC469A" w:rsidRPr="00364EA1">
        <w:rPr>
          <w:rFonts w:ascii="華康細圓體" w:eastAsia="華康細圓體" w:hAnsi="標楷體" w:hint="eastAsia"/>
          <w:szCs w:val="24"/>
        </w:rPr>
        <w:t>和</w:t>
      </w:r>
      <w:r w:rsidR="009957D8" w:rsidRPr="00364EA1">
        <w:rPr>
          <w:rFonts w:ascii="華康細圓體" w:eastAsia="華康細圓體" w:hAnsi="標楷體" w:hint="eastAsia"/>
          <w:szCs w:val="24"/>
        </w:rPr>
        <w:t>膽量，能以放膽開口講明福音的奧秘。我們代禱的</w:t>
      </w:r>
      <w:r w:rsidR="0060295C" w:rsidRPr="00364EA1">
        <w:rPr>
          <w:rFonts w:ascii="華康細圓體" w:eastAsia="華康細圓體" w:hAnsi="標楷體" w:hint="eastAsia"/>
          <w:szCs w:val="24"/>
        </w:rPr>
        <w:t>度量需要被神擴大。</w:t>
      </w:r>
      <w:r w:rsidR="00E6210E" w:rsidRPr="00364EA1">
        <w:rPr>
          <w:rFonts w:ascii="華康細圓體" w:eastAsia="華康細圓體" w:hAnsi="標楷體" w:hint="eastAsia"/>
          <w:szCs w:val="24"/>
        </w:rPr>
        <w:t>在教會週五的禱告會裡，我們為世界</w:t>
      </w:r>
      <w:r w:rsidR="00E6210E" w:rsidRPr="00364EA1">
        <w:rPr>
          <w:rFonts w:ascii="華康細圓體" w:eastAsia="華康細圓體" w:hAnsi="標楷體"/>
          <w:szCs w:val="24"/>
        </w:rPr>
        <w:t>各地的神的僕人們禱告，為全省各地撒母耳學校畢業生所服事的教會或醫院事工代禱，也為全球受逼迫的聖徒禱告。每次的禱告會</w:t>
      </w:r>
      <w:r w:rsidRPr="00364EA1">
        <w:rPr>
          <w:rFonts w:ascii="華康細圓體" w:eastAsia="華康細圓體" w:hAnsi="標楷體" w:hint="eastAsia"/>
          <w:szCs w:val="24"/>
        </w:rPr>
        <w:t>我們</w:t>
      </w:r>
      <w:r w:rsidR="00E6210E" w:rsidRPr="00364EA1">
        <w:rPr>
          <w:rFonts w:ascii="華康細圓體" w:eastAsia="華康細圓體" w:hAnsi="標楷體"/>
          <w:szCs w:val="24"/>
        </w:rPr>
        <w:t>都在學習無私的禱告，相信神垂聽每位弟兄姐妹的禱告。</w:t>
      </w:r>
    </w:p>
    <w:p w:rsidR="00090D4C" w:rsidRPr="00E6210E" w:rsidRDefault="00E6210E" w:rsidP="003555B1">
      <w:pPr>
        <w:spacing w:after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願神裂天而降，丟下禱告的火，藉著我們的禱告，行不能逆料可畏的事在眾教會</w:t>
      </w:r>
      <w:r w:rsidR="009957D8" w:rsidRPr="00E6210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眾聖</w:t>
      </w:r>
      <w:r w:rsidR="00AC469A">
        <w:rPr>
          <w:rFonts w:ascii="華康細圓體" w:eastAsia="華康細圓體" w:hAnsi="標楷體" w:hint="eastAsia"/>
          <w:szCs w:val="24"/>
        </w:rPr>
        <w:t>徒和神的眾僕人們身上，並將施恩叫人懇求的靈澆灌世界各地，使更多</w:t>
      </w:r>
      <w:r>
        <w:rPr>
          <w:rFonts w:ascii="華康細圓體" w:eastAsia="華康細圓體" w:hAnsi="標楷體" w:hint="eastAsia"/>
          <w:szCs w:val="24"/>
        </w:rPr>
        <w:t>人悔改歸向主，竭力追求認識主，預備主再來。但願神在教會中，並在基督耶穌裡，得著榮耀，直到世世代代，永永遠遠。阿們！</w:t>
      </w:r>
    </w:p>
    <w:sectPr w:rsidR="00090D4C" w:rsidRPr="00E6210E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F83" w:rsidRDefault="00CE5F83" w:rsidP="00E3650F">
      <w:r>
        <w:separator/>
      </w:r>
    </w:p>
  </w:endnote>
  <w:endnote w:type="continuationSeparator" w:id="1">
    <w:p w:rsidR="00CE5F83" w:rsidRDefault="00CE5F83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FE6" w:rsidRDefault="008D43B7">
    <w:pPr>
      <w:pStyle w:val="a5"/>
      <w:jc w:val="center"/>
    </w:pPr>
    <w:r w:rsidRPr="008D43B7">
      <w:fldChar w:fldCharType="begin"/>
    </w:r>
    <w:r w:rsidR="00297FE6">
      <w:instrText xml:space="preserve"> PAGE   \* MERGEFORMAT </w:instrText>
    </w:r>
    <w:r w:rsidRPr="008D43B7">
      <w:fldChar w:fldCharType="separate"/>
    </w:r>
    <w:r w:rsidR="003555B1" w:rsidRPr="003555B1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297FE6" w:rsidRDefault="00297F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F83" w:rsidRDefault="00CE5F83" w:rsidP="00E3650F">
      <w:r>
        <w:separator/>
      </w:r>
    </w:p>
  </w:footnote>
  <w:footnote w:type="continuationSeparator" w:id="1">
    <w:p w:rsidR="00CE5F83" w:rsidRDefault="00CE5F83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DA47C33"/>
    <w:multiLevelType w:val="hybridMultilevel"/>
    <w:tmpl w:val="4C281AD6"/>
    <w:lvl w:ilvl="0" w:tplc="80E67F5C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F9404C"/>
    <w:multiLevelType w:val="hybridMultilevel"/>
    <w:tmpl w:val="5A7CC884"/>
    <w:lvl w:ilvl="0" w:tplc="6A300A32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95A4B85"/>
    <w:multiLevelType w:val="hybridMultilevel"/>
    <w:tmpl w:val="A238D872"/>
    <w:lvl w:ilvl="0" w:tplc="F244DD76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3DA638F"/>
    <w:multiLevelType w:val="hybridMultilevel"/>
    <w:tmpl w:val="9F4A7884"/>
    <w:lvl w:ilvl="0" w:tplc="8FC26CC8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2AC13D7"/>
    <w:multiLevelType w:val="hybridMultilevel"/>
    <w:tmpl w:val="EC449ACE"/>
    <w:lvl w:ilvl="0" w:tplc="7BD4DF78">
      <w:start w:val="1"/>
      <w:numFmt w:val="taiwaneseCountingThousand"/>
      <w:lvlText w:val="（%1）"/>
      <w:lvlJc w:val="left"/>
      <w:pPr>
        <w:ind w:left="1799" w:hanging="1200"/>
      </w:pPr>
      <w:rPr>
        <w:rFonts w:ascii="華康細圓體" w:eastAsia="華康細圓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9" w:hanging="480"/>
      </w:pPr>
    </w:lvl>
    <w:lvl w:ilvl="2" w:tplc="0409001B" w:tentative="1">
      <w:start w:val="1"/>
      <w:numFmt w:val="lowerRoman"/>
      <w:lvlText w:val="%3."/>
      <w:lvlJc w:val="right"/>
      <w:pPr>
        <w:ind w:left="2039" w:hanging="480"/>
      </w:pPr>
    </w:lvl>
    <w:lvl w:ilvl="3" w:tplc="0409000F" w:tentative="1">
      <w:start w:val="1"/>
      <w:numFmt w:val="decimal"/>
      <w:lvlText w:val="%4."/>
      <w:lvlJc w:val="left"/>
      <w:pPr>
        <w:ind w:left="25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9" w:hanging="480"/>
      </w:pPr>
    </w:lvl>
    <w:lvl w:ilvl="5" w:tplc="0409001B" w:tentative="1">
      <w:start w:val="1"/>
      <w:numFmt w:val="lowerRoman"/>
      <w:lvlText w:val="%6."/>
      <w:lvlJc w:val="right"/>
      <w:pPr>
        <w:ind w:left="3479" w:hanging="480"/>
      </w:pPr>
    </w:lvl>
    <w:lvl w:ilvl="6" w:tplc="0409000F" w:tentative="1">
      <w:start w:val="1"/>
      <w:numFmt w:val="decimal"/>
      <w:lvlText w:val="%7."/>
      <w:lvlJc w:val="left"/>
      <w:pPr>
        <w:ind w:left="39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9" w:hanging="480"/>
      </w:pPr>
    </w:lvl>
    <w:lvl w:ilvl="8" w:tplc="0409001B" w:tentative="1">
      <w:start w:val="1"/>
      <w:numFmt w:val="lowerRoman"/>
      <w:lvlText w:val="%9."/>
      <w:lvlJc w:val="right"/>
      <w:pPr>
        <w:ind w:left="4919" w:hanging="480"/>
      </w:pPr>
    </w:lvl>
  </w:abstractNum>
  <w:abstractNum w:abstractNumId="15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6"/>
  </w:num>
  <w:num w:numId="5">
    <w:abstractNumId w:val="4"/>
  </w:num>
  <w:num w:numId="6">
    <w:abstractNumId w:val="6"/>
  </w:num>
  <w:num w:numId="7">
    <w:abstractNumId w:val="5"/>
  </w:num>
  <w:num w:numId="8">
    <w:abstractNumId w:val="12"/>
  </w:num>
  <w:num w:numId="9">
    <w:abstractNumId w:val="10"/>
  </w:num>
  <w:num w:numId="10">
    <w:abstractNumId w:val="15"/>
  </w:num>
  <w:num w:numId="11">
    <w:abstractNumId w:val="2"/>
  </w:num>
  <w:num w:numId="12">
    <w:abstractNumId w:val="3"/>
  </w:num>
  <w:num w:numId="13">
    <w:abstractNumId w:val="13"/>
  </w:num>
  <w:num w:numId="14">
    <w:abstractNumId w:val="1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771"/>
    <w:rsid w:val="00004C07"/>
    <w:rsid w:val="00004D42"/>
    <w:rsid w:val="00006C7A"/>
    <w:rsid w:val="00007F4D"/>
    <w:rsid w:val="00011C09"/>
    <w:rsid w:val="000128F7"/>
    <w:rsid w:val="000134D9"/>
    <w:rsid w:val="00014FF5"/>
    <w:rsid w:val="00020252"/>
    <w:rsid w:val="0002268E"/>
    <w:rsid w:val="00024224"/>
    <w:rsid w:val="00025099"/>
    <w:rsid w:val="00034E2A"/>
    <w:rsid w:val="00035B12"/>
    <w:rsid w:val="000411C2"/>
    <w:rsid w:val="000446E0"/>
    <w:rsid w:val="00046CFC"/>
    <w:rsid w:val="00054A57"/>
    <w:rsid w:val="00054FA8"/>
    <w:rsid w:val="000562AA"/>
    <w:rsid w:val="00061D7F"/>
    <w:rsid w:val="00064E12"/>
    <w:rsid w:val="00065394"/>
    <w:rsid w:val="000678A5"/>
    <w:rsid w:val="0007050C"/>
    <w:rsid w:val="00070CFE"/>
    <w:rsid w:val="000720DE"/>
    <w:rsid w:val="00074EB2"/>
    <w:rsid w:val="00075A34"/>
    <w:rsid w:val="0008436F"/>
    <w:rsid w:val="00084DF5"/>
    <w:rsid w:val="00085152"/>
    <w:rsid w:val="00090D4C"/>
    <w:rsid w:val="000911D6"/>
    <w:rsid w:val="000932F4"/>
    <w:rsid w:val="00095CC7"/>
    <w:rsid w:val="00096FA0"/>
    <w:rsid w:val="000A2CFD"/>
    <w:rsid w:val="000A3E0B"/>
    <w:rsid w:val="000A3F3D"/>
    <w:rsid w:val="000A4090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1C0B"/>
    <w:rsid w:val="000F4ACE"/>
    <w:rsid w:val="000F7087"/>
    <w:rsid w:val="00101D07"/>
    <w:rsid w:val="0010292A"/>
    <w:rsid w:val="001031A6"/>
    <w:rsid w:val="00110B1B"/>
    <w:rsid w:val="001131C4"/>
    <w:rsid w:val="00115FDE"/>
    <w:rsid w:val="00117F8A"/>
    <w:rsid w:val="00121F99"/>
    <w:rsid w:val="00123D84"/>
    <w:rsid w:val="00125DBE"/>
    <w:rsid w:val="00130A32"/>
    <w:rsid w:val="00142230"/>
    <w:rsid w:val="001432A2"/>
    <w:rsid w:val="00144019"/>
    <w:rsid w:val="00145755"/>
    <w:rsid w:val="00146FB1"/>
    <w:rsid w:val="00152D88"/>
    <w:rsid w:val="00154B83"/>
    <w:rsid w:val="00160408"/>
    <w:rsid w:val="00162821"/>
    <w:rsid w:val="001656CF"/>
    <w:rsid w:val="0016673B"/>
    <w:rsid w:val="00171D5B"/>
    <w:rsid w:val="00181C27"/>
    <w:rsid w:val="00181D33"/>
    <w:rsid w:val="0018379B"/>
    <w:rsid w:val="00183963"/>
    <w:rsid w:val="001867BC"/>
    <w:rsid w:val="00187FB0"/>
    <w:rsid w:val="00190646"/>
    <w:rsid w:val="00192FDC"/>
    <w:rsid w:val="001936EE"/>
    <w:rsid w:val="001965F5"/>
    <w:rsid w:val="001975F7"/>
    <w:rsid w:val="001A02EA"/>
    <w:rsid w:val="001A1D7D"/>
    <w:rsid w:val="001A3875"/>
    <w:rsid w:val="001A7B3A"/>
    <w:rsid w:val="001B07CD"/>
    <w:rsid w:val="001B1CA7"/>
    <w:rsid w:val="001B2000"/>
    <w:rsid w:val="001B3FB2"/>
    <w:rsid w:val="001B5DB6"/>
    <w:rsid w:val="001B7C71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4330"/>
    <w:rsid w:val="001E59FD"/>
    <w:rsid w:val="001E5B89"/>
    <w:rsid w:val="001F0073"/>
    <w:rsid w:val="001F1675"/>
    <w:rsid w:val="001F463A"/>
    <w:rsid w:val="001F5BCA"/>
    <w:rsid w:val="001F7726"/>
    <w:rsid w:val="002000BD"/>
    <w:rsid w:val="002029FA"/>
    <w:rsid w:val="00206752"/>
    <w:rsid w:val="00207581"/>
    <w:rsid w:val="0021015C"/>
    <w:rsid w:val="00210D27"/>
    <w:rsid w:val="0021198E"/>
    <w:rsid w:val="00213C13"/>
    <w:rsid w:val="002179D2"/>
    <w:rsid w:val="00230963"/>
    <w:rsid w:val="00230A13"/>
    <w:rsid w:val="00235DBE"/>
    <w:rsid w:val="002363CA"/>
    <w:rsid w:val="00244589"/>
    <w:rsid w:val="00244ED7"/>
    <w:rsid w:val="00246C4B"/>
    <w:rsid w:val="00246F79"/>
    <w:rsid w:val="002510A1"/>
    <w:rsid w:val="00255E27"/>
    <w:rsid w:val="002566E7"/>
    <w:rsid w:val="00256B26"/>
    <w:rsid w:val="00275CA7"/>
    <w:rsid w:val="00275DEB"/>
    <w:rsid w:val="00282383"/>
    <w:rsid w:val="0028247A"/>
    <w:rsid w:val="00285A2A"/>
    <w:rsid w:val="00286BBC"/>
    <w:rsid w:val="00287214"/>
    <w:rsid w:val="0029006A"/>
    <w:rsid w:val="00295D99"/>
    <w:rsid w:val="00296E21"/>
    <w:rsid w:val="00297FE6"/>
    <w:rsid w:val="002A765F"/>
    <w:rsid w:val="002B7124"/>
    <w:rsid w:val="002C1218"/>
    <w:rsid w:val="002C1493"/>
    <w:rsid w:val="002C3BF2"/>
    <w:rsid w:val="002C64F6"/>
    <w:rsid w:val="002C6FEB"/>
    <w:rsid w:val="002C7FB6"/>
    <w:rsid w:val="002D2923"/>
    <w:rsid w:val="002D54E3"/>
    <w:rsid w:val="002D60F8"/>
    <w:rsid w:val="002E063D"/>
    <w:rsid w:val="002E1778"/>
    <w:rsid w:val="002E1E55"/>
    <w:rsid w:val="002E4100"/>
    <w:rsid w:val="002E4B64"/>
    <w:rsid w:val="002E6355"/>
    <w:rsid w:val="002F15E7"/>
    <w:rsid w:val="002F2D61"/>
    <w:rsid w:val="002F4B1B"/>
    <w:rsid w:val="002F5069"/>
    <w:rsid w:val="002F74EB"/>
    <w:rsid w:val="00301E71"/>
    <w:rsid w:val="00310452"/>
    <w:rsid w:val="00310697"/>
    <w:rsid w:val="00313582"/>
    <w:rsid w:val="00313797"/>
    <w:rsid w:val="003146C6"/>
    <w:rsid w:val="003159B2"/>
    <w:rsid w:val="00321BE3"/>
    <w:rsid w:val="003239DE"/>
    <w:rsid w:val="0032741D"/>
    <w:rsid w:val="00331049"/>
    <w:rsid w:val="003317A3"/>
    <w:rsid w:val="003334A3"/>
    <w:rsid w:val="00337DAE"/>
    <w:rsid w:val="0034303B"/>
    <w:rsid w:val="003503C9"/>
    <w:rsid w:val="00352E9C"/>
    <w:rsid w:val="003555B1"/>
    <w:rsid w:val="0036059D"/>
    <w:rsid w:val="003611EE"/>
    <w:rsid w:val="00363D53"/>
    <w:rsid w:val="00364EA1"/>
    <w:rsid w:val="003670B7"/>
    <w:rsid w:val="00372033"/>
    <w:rsid w:val="003722FD"/>
    <w:rsid w:val="0037375D"/>
    <w:rsid w:val="00374A7F"/>
    <w:rsid w:val="00375683"/>
    <w:rsid w:val="00377B9D"/>
    <w:rsid w:val="003809BD"/>
    <w:rsid w:val="0038216F"/>
    <w:rsid w:val="003825DA"/>
    <w:rsid w:val="00383D13"/>
    <w:rsid w:val="0038626F"/>
    <w:rsid w:val="003876FF"/>
    <w:rsid w:val="00391989"/>
    <w:rsid w:val="003930E4"/>
    <w:rsid w:val="00393B69"/>
    <w:rsid w:val="00397E15"/>
    <w:rsid w:val="003B0A69"/>
    <w:rsid w:val="003B34FD"/>
    <w:rsid w:val="003C67EF"/>
    <w:rsid w:val="003D09D5"/>
    <w:rsid w:val="003D1CD7"/>
    <w:rsid w:val="003D519B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1B5A"/>
    <w:rsid w:val="00403D44"/>
    <w:rsid w:val="00404A10"/>
    <w:rsid w:val="004052FA"/>
    <w:rsid w:val="004066B6"/>
    <w:rsid w:val="004069FB"/>
    <w:rsid w:val="00407C0F"/>
    <w:rsid w:val="0041075D"/>
    <w:rsid w:val="004173D4"/>
    <w:rsid w:val="0042349D"/>
    <w:rsid w:val="00424076"/>
    <w:rsid w:val="0043270B"/>
    <w:rsid w:val="00432E76"/>
    <w:rsid w:val="004342C2"/>
    <w:rsid w:val="0043572F"/>
    <w:rsid w:val="00436079"/>
    <w:rsid w:val="004402FA"/>
    <w:rsid w:val="00440BCA"/>
    <w:rsid w:val="00442D39"/>
    <w:rsid w:val="00446166"/>
    <w:rsid w:val="0044732D"/>
    <w:rsid w:val="00453B23"/>
    <w:rsid w:val="00454092"/>
    <w:rsid w:val="0045536C"/>
    <w:rsid w:val="00462C11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9654C"/>
    <w:rsid w:val="004A0870"/>
    <w:rsid w:val="004A3DE1"/>
    <w:rsid w:val="004A40CF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4BC9"/>
    <w:rsid w:val="004C7CCB"/>
    <w:rsid w:val="004D0201"/>
    <w:rsid w:val="004D621E"/>
    <w:rsid w:val="004E166B"/>
    <w:rsid w:val="004E3CA6"/>
    <w:rsid w:val="004E4376"/>
    <w:rsid w:val="004E44DE"/>
    <w:rsid w:val="004F1AA7"/>
    <w:rsid w:val="004F2FAF"/>
    <w:rsid w:val="004F4774"/>
    <w:rsid w:val="004F5B7C"/>
    <w:rsid w:val="00502CA1"/>
    <w:rsid w:val="00502F15"/>
    <w:rsid w:val="00503EE4"/>
    <w:rsid w:val="0050488C"/>
    <w:rsid w:val="0050518B"/>
    <w:rsid w:val="005064A2"/>
    <w:rsid w:val="00506962"/>
    <w:rsid w:val="00510A6C"/>
    <w:rsid w:val="005170DD"/>
    <w:rsid w:val="00520523"/>
    <w:rsid w:val="00527E20"/>
    <w:rsid w:val="00530508"/>
    <w:rsid w:val="0053063C"/>
    <w:rsid w:val="00531889"/>
    <w:rsid w:val="00534CD4"/>
    <w:rsid w:val="00537431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6BDD"/>
    <w:rsid w:val="00567B7B"/>
    <w:rsid w:val="00571C55"/>
    <w:rsid w:val="005758DA"/>
    <w:rsid w:val="00580888"/>
    <w:rsid w:val="00582E9B"/>
    <w:rsid w:val="00582EDF"/>
    <w:rsid w:val="00583A1D"/>
    <w:rsid w:val="00586582"/>
    <w:rsid w:val="00592254"/>
    <w:rsid w:val="00594ABB"/>
    <w:rsid w:val="00595237"/>
    <w:rsid w:val="005A309A"/>
    <w:rsid w:val="005A39E4"/>
    <w:rsid w:val="005A6BBD"/>
    <w:rsid w:val="005B2D7D"/>
    <w:rsid w:val="005B57B4"/>
    <w:rsid w:val="005C0F83"/>
    <w:rsid w:val="005C222D"/>
    <w:rsid w:val="005C2FA2"/>
    <w:rsid w:val="005C3C18"/>
    <w:rsid w:val="005C3E52"/>
    <w:rsid w:val="005C571A"/>
    <w:rsid w:val="005C727A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5F391D"/>
    <w:rsid w:val="005F47AB"/>
    <w:rsid w:val="005F6D96"/>
    <w:rsid w:val="005F7405"/>
    <w:rsid w:val="0060295C"/>
    <w:rsid w:val="006045D1"/>
    <w:rsid w:val="00604B2D"/>
    <w:rsid w:val="00605548"/>
    <w:rsid w:val="00611377"/>
    <w:rsid w:val="0061213D"/>
    <w:rsid w:val="00612E63"/>
    <w:rsid w:val="00613994"/>
    <w:rsid w:val="0061592F"/>
    <w:rsid w:val="00616164"/>
    <w:rsid w:val="006162EB"/>
    <w:rsid w:val="00616502"/>
    <w:rsid w:val="006203EB"/>
    <w:rsid w:val="006230C7"/>
    <w:rsid w:val="00625387"/>
    <w:rsid w:val="00626DF4"/>
    <w:rsid w:val="00631CFC"/>
    <w:rsid w:val="006336FC"/>
    <w:rsid w:val="0063533F"/>
    <w:rsid w:val="0064059F"/>
    <w:rsid w:val="00641A0A"/>
    <w:rsid w:val="0064359F"/>
    <w:rsid w:val="006445CD"/>
    <w:rsid w:val="00645E2B"/>
    <w:rsid w:val="006527E0"/>
    <w:rsid w:val="00652FD7"/>
    <w:rsid w:val="006539AF"/>
    <w:rsid w:val="006604F7"/>
    <w:rsid w:val="0066151B"/>
    <w:rsid w:val="00661D68"/>
    <w:rsid w:val="00664A93"/>
    <w:rsid w:val="00666B87"/>
    <w:rsid w:val="0066711A"/>
    <w:rsid w:val="006724C4"/>
    <w:rsid w:val="006867BC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E0010"/>
    <w:rsid w:val="006E0891"/>
    <w:rsid w:val="006E0994"/>
    <w:rsid w:val="006E2CB2"/>
    <w:rsid w:val="006E398B"/>
    <w:rsid w:val="006E3C4F"/>
    <w:rsid w:val="006E69CB"/>
    <w:rsid w:val="006F132E"/>
    <w:rsid w:val="006F57CA"/>
    <w:rsid w:val="00702E15"/>
    <w:rsid w:val="007064D7"/>
    <w:rsid w:val="00711B35"/>
    <w:rsid w:val="00715921"/>
    <w:rsid w:val="00716A73"/>
    <w:rsid w:val="00716E63"/>
    <w:rsid w:val="00720EF5"/>
    <w:rsid w:val="007210DF"/>
    <w:rsid w:val="0073113C"/>
    <w:rsid w:val="00733497"/>
    <w:rsid w:val="00735CFF"/>
    <w:rsid w:val="00735E3A"/>
    <w:rsid w:val="00735F0F"/>
    <w:rsid w:val="00737FEC"/>
    <w:rsid w:val="0074053A"/>
    <w:rsid w:val="0074057D"/>
    <w:rsid w:val="00741236"/>
    <w:rsid w:val="007433CD"/>
    <w:rsid w:val="00743494"/>
    <w:rsid w:val="00745A44"/>
    <w:rsid w:val="007475A2"/>
    <w:rsid w:val="00753BDC"/>
    <w:rsid w:val="007608C7"/>
    <w:rsid w:val="00763A2F"/>
    <w:rsid w:val="0076713D"/>
    <w:rsid w:val="00771F54"/>
    <w:rsid w:val="00771F8B"/>
    <w:rsid w:val="00776120"/>
    <w:rsid w:val="00782D94"/>
    <w:rsid w:val="00790414"/>
    <w:rsid w:val="00793246"/>
    <w:rsid w:val="007A340E"/>
    <w:rsid w:val="007A468B"/>
    <w:rsid w:val="007A542F"/>
    <w:rsid w:val="007B019B"/>
    <w:rsid w:val="007B101E"/>
    <w:rsid w:val="007B11E6"/>
    <w:rsid w:val="007B3DA0"/>
    <w:rsid w:val="007B5820"/>
    <w:rsid w:val="007C514B"/>
    <w:rsid w:val="007C602D"/>
    <w:rsid w:val="007D6729"/>
    <w:rsid w:val="007E2554"/>
    <w:rsid w:val="007E371F"/>
    <w:rsid w:val="007E5B33"/>
    <w:rsid w:val="007F07BB"/>
    <w:rsid w:val="007F3A92"/>
    <w:rsid w:val="007F7775"/>
    <w:rsid w:val="00800047"/>
    <w:rsid w:val="008044AA"/>
    <w:rsid w:val="00806E55"/>
    <w:rsid w:val="008137CE"/>
    <w:rsid w:val="008158D9"/>
    <w:rsid w:val="00820E20"/>
    <w:rsid w:val="008239E8"/>
    <w:rsid w:val="00826433"/>
    <w:rsid w:val="008336E5"/>
    <w:rsid w:val="00834210"/>
    <w:rsid w:val="00834320"/>
    <w:rsid w:val="008349D6"/>
    <w:rsid w:val="00840B30"/>
    <w:rsid w:val="0084682A"/>
    <w:rsid w:val="0084745A"/>
    <w:rsid w:val="00855722"/>
    <w:rsid w:val="008571FC"/>
    <w:rsid w:val="00857B89"/>
    <w:rsid w:val="008621CA"/>
    <w:rsid w:val="00863305"/>
    <w:rsid w:val="008636D4"/>
    <w:rsid w:val="008637E4"/>
    <w:rsid w:val="00863BC8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7FB5"/>
    <w:rsid w:val="008A3010"/>
    <w:rsid w:val="008A33CA"/>
    <w:rsid w:val="008A5FE5"/>
    <w:rsid w:val="008C03C3"/>
    <w:rsid w:val="008C3848"/>
    <w:rsid w:val="008C7207"/>
    <w:rsid w:val="008C7D54"/>
    <w:rsid w:val="008D0EC9"/>
    <w:rsid w:val="008D2E90"/>
    <w:rsid w:val="008D3231"/>
    <w:rsid w:val="008D3284"/>
    <w:rsid w:val="008D43B7"/>
    <w:rsid w:val="008D69A8"/>
    <w:rsid w:val="008E3FB8"/>
    <w:rsid w:val="008E4333"/>
    <w:rsid w:val="008E5799"/>
    <w:rsid w:val="008E592D"/>
    <w:rsid w:val="008F02EC"/>
    <w:rsid w:val="008F23E3"/>
    <w:rsid w:val="00901A8E"/>
    <w:rsid w:val="00901D8D"/>
    <w:rsid w:val="0090293A"/>
    <w:rsid w:val="00902A46"/>
    <w:rsid w:val="0091567E"/>
    <w:rsid w:val="00917018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0766"/>
    <w:rsid w:val="009535AE"/>
    <w:rsid w:val="00953B07"/>
    <w:rsid w:val="00954056"/>
    <w:rsid w:val="009558B4"/>
    <w:rsid w:val="00957C6F"/>
    <w:rsid w:val="00966049"/>
    <w:rsid w:val="00970696"/>
    <w:rsid w:val="00974BFB"/>
    <w:rsid w:val="00975424"/>
    <w:rsid w:val="0098072F"/>
    <w:rsid w:val="00981834"/>
    <w:rsid w:val="00981D19"/>
    <w:rsid w:val="0098220C"/>
    <w:rsid w:val="0098354D"/>
    <w:rsid w:val="0098408D"/>
    <w:rsid w:val="009904EE"/>
    <w:rsid w:val="00994ADC"/>
    <w:rsid w:val="009957D8"/>
    <w:rsid w:val="009A0D12"/>
    <w:rsid w:val="009A12BA"/>
    <w:rsid w:val="009A1F41"/>
    <w:rsid w:val="009A67E9"/>
    <w:rsid w:val="009B08DB"/>
    <w:rsid w:val="009B20F4"/>
    <w:rsid w:val="009B2B36"/>
    <w:rsid w:val="009C04C0"/>
    <w:rsid w:val="009C1DAC"/>
    <w:rsid w:val="009C2521"/>
    <w:rsid w:val="009C6080"/>
    <w:rsid w:val="009D3C0A"/>
    <w:rsid w:val="009D51D4"/>
    <w:rsid w:val="009E091A"/>
    <w:rsid w:val="009E2798"/>
    <w:rsid w:val="009E6B89"/>
    <w:rsid w:val="009F2330"/>
    <w:rsid w:val="009F2331"/>
    <w:rsid w:val="009F355C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1F55"/>
    <w:rsid w:val="00A335D8"/>
    <w:rsid w:val="00A33DEA"/>
    <w:rsid w:val="00A35075"/>
    <w:rsid w:val="00A376F1"/>
    <w:rsid w:val="00A378C1"/>
    <w:rsid w:val="00A433FE"/>
    <w:rsid w:val="00A43834"/>
    <w:rsid w:val="00A474C5"/>
    <w:rsid w:val="00A51AF4"/>
    <w:rsid w:val="00A52217"/>
    <w:rsid w:val="00A53529"/>
    <w:rsid w:val="00A53B49"/>
    <w:rsid w:val="00A545A1"/>
    <w:rsid w:val="00A56442"/>
    <w:rsid w:val="00A56868"/>
    <w:rsid w:val="00A57881"/>
    <w:rsid w:val="00A61B06"/>
    <w:rsid w:val="00A62B3F"/>
    <w:rsid w:val="00A64B79"/>
    <w:rsid w:val="00A655DA"/>
    <w:rsid w:val="00A67AC0"/>
    <w:rsid w:val="00A711D9"/>
    <w:rsid w:val="00A71654"/>
    <w:rsid w:val="00A72C91"/>
    <w:rsid w:val="00A72E74"/>
    <w:rsid w:val="00A77322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469A"/>
    <w:rsid w:val="00AC50DC"/>
    <w:rsid w:val="00AC52F3"/>
    <w:rsid w:val="00AC7CCF"/>
    <w:rsid w:val="00AD030A"/>
    <w:rsid w:val="00AD09DB"/>
    <w:rsid w:val="00AD0BFB"/>
    <w:rsid w:val="00AD2A32"/>
    <w:rsid w:val="00AD35CA"/>
    <w:rsid w:val="00AD5168"/>
    <w:rsid w:val="00AE6498"/>
    <w:rsid w:val="00AE7875"/>
    <w:rsid w:val="00AF1E42"/>
    <w:rsid w:val="00AF1E7E"/>
    <w:rsid w:val="00AF28C0"/>
    <w:rsid w:val="00AF2FBC"/>
    <w:rsid w:val="00AF3988"/>
    <w:rsid w:val="00AF57C9"/>
    <w:rsid w:val="00AF6470"/>
    <w:rsid w:val="00AF77BB"/>
    <w:rsid w:val="00AF7856"/>
    <w:rsid w:val="00B00241"/>
    <w:rsid w:val="00B021FF"/>
    <w:rsid w:val="00B05F28"/>
    <w:rsid w:val="00B06C00"/>
    <w:rsid w:val="00B10142"/>
    <w:rsid w:val="00B105D3"/>
    <w:rsid w:val="00B14CE9"/>
    <w:rsid w:val="00B171B1"/>
    <w:rsid w:val="00B22016"/>
    <w:rsid w:val="00B22527"/>
    <w:rsid w:val="00B264D8"/>
    <w:rsid w:val="00B32D62"/>
    <w:rsid w:val="00B364A3"/>
    <w:rsid w:val="00B37D1B"/>
    <w:rsid w:val="00B403B4"/>
    <w:rsid w:val="00B40DE4"/>
    <w:rsid w:val="00B418AD"/>
    <w:rsid w:val="00B42356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5A25"/>
    <w:rsid w:val="00B76E8F"/>
    <w:rsid w:val="00B84048"/>
    <w:rsid w:val="00B910EA"/>
    <w:rsid w:val="00B91656"/>
    <w:rsid w:val="00B91DCD"/>
    <w:rsid w:val="00B92857"/>
    <w:rsid w:val="00B93AD7"/>
    <w:rsid w:val="00B94F1B"/>
    <w:rsid w:val="00B95FEC"/>
    <w:rsid w:val="00BA2037"/>
    <w:rsid w:val="00BA2219"/>
    <w:rsid w:val="00BA6635"/>
    <w:rsid w:val="00BB57E6"/>
    <w:rsid w:val="00BC0912"/>
    <w:rsid w:val="00BC21D0"/>
    <w:rsid w:val="00BC2F26"/>
    <w:rsid w:val="00BC386E"/>
    <w:rsid w:val="00BC66A0"/>
    <w:rsid w:val="00BD2756"/>
    <w:rsid w:val="00BD3C3E"/>
    <w:rsid w:val="00BD41FB"/>
    <w:rsid w:val="00BD54DB"/>
    <w:rsid w:val="00BD5525"/>
    <w:rsid w:val="00BD5C9B"/>
    <w:rsid w:val="00BD6DF8"/>
    <w:rsid w:val="00BE0667"/>
    <w:rsid w:val="00BE38FE"/>
    <w:rsid w:val="00BE3D0A"/>
    <w:rsid w:val="00BE3EF4"/>
    <w:rsid w:val="00BE619E"/>
    <w:rsid w:val="00BE62F0"/>
    <w:rsid w:val="00BF48B4"/>
    <w:rsid w:val="00BF556C"/>
    <w:rsid w:val="00BF78CE"/>
    <w:rsid w:val="00C00178"/>
    <w:rsid w:val="00C00EBA"/>
    <w:rsid w:val="00C01F91"/>
    <w:rsid w:val="00C044D6"/>
    <w:rsid w:val="00C049CB"/>
    <w:rsid w:val="00C070D9"/>
    <w:rsid w:val="00C0736E"/>
    <w:rsid w:val="00C113C9"/>
    <w:rsid w:val="00C1668C"/>
    <w:rsid w:val="00C17016"/>
    <w:rsid w:val="00C235B1"/>
    <w:rsid w:val="00C25482"/>
    <w:rsid w:val="00C320CE"/>
    <w:rsid w:val="00C34381"/>
    <w:rsid w:val="00C344A7"/>
    <w:rsid w:val="00C35E96"/>
    <w:rsid w:val="00C3674C"/>
    <w:rsid w:val="00C369D3"/>
    <w:rsid w:val="00C40964"/>
    <w:rsid w:val="00C42A67"/>
    <w:rsid w:val="00C4635E"/>
    <w:rsid w:val="00C532F5"/>
    <w:rsid w:val="00C54D24"/>
    <w:rsid w:val="00C551B1"/>
    <w:rsid w:val="00C61B2F"/>
    <w:rsid w:val="00C629B2"/>
    <w:rsid w:val="00C62C88"/>
    <w:rsid w:val="00C701F6"/>
    <w:rsid w:val="00C74B1F"/>
    <w:rsid w:val="00C74D1B"/>
    <w:rsid w:val="00C77B60"/>
    <w:rsid w:val="00C9194F"/>
    <w:rsid w:val="00C94D45"/>
    <w:rsid w:val="00C963F9"/>
    <w:rsid w:val="00C967D1"/>
    <w:rsid w:val="00CA2037"/>
    <w:rsid w:val="00CA2FC2"/>
    <w:rsid w:val="00CA4248"/>
    <w:rsid w:val="00CA6CB3"/>
    <w:rsid w:val="00CB2B6D"/>
    <w:rsid w:val="00CB37E6"/>
    <w:rsid w:val="00CB6B0A"/>
    <w:rsid w:val="00CC0142"/>
    <w:rsid w:val="00CC0903"/>
    <w:rsid w:val="00CD0147"/>
    <w:rsid w:val="00CD59DE"/>
    <w:rsid w:val="00CD6CDB"/>
    <w:rsid w:val="00CD72DE"/>
    <w:rsid w:val="00CD7634"/>
    <w:rsid w:val="00CE459F"/>
    <w:rsid w:val="00CE5F83"/>
    <w:rsid w:val="00CE6E2C"/>
    <w:rsid w:val="00CF5E45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158E5"/>
    <w:rsid w:val="00D20538"/>
    <w:rsid w:val="00D20726"/>
    <w:rsid w:val="00D30B53"/>
    <w:rsid w:val="00D33D25"/>
    <w:rsid w:val="00D3682D"/>
    <w:rsid w:val="00D416FF"/>
    <w:rsid w:val="00D4175C"/>
    <w:rsid w:val="00D4293E"/>
    <w:rsid w:val="00D43B6A"/>
    <w:rsid w:val="00D54F01"/>
    <w:rsid w:val="00D5517D"/>
    <w:rsid w:val="00D7103C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B1C17"/>
    <w:rsid w:val="00DB5433"/>
    <w:rsid w:val="00DC0912"/>
    <w:rsid w:val="00DC770D"/>
    <w:rsid w:val="00DC7BDA"/>
    <w:rsid w:val="00DE0420"/>
    <w:rsid w:val="00DE24E1"/>
    <w:rsid w:val="00DE52D7"/>
    <w:rsid w:val="00DE60A0"/>
    <w:rsid w:val="00DF4D7F"/>
    <w:rsid w:val="00E011F8"/>
    <w:rsid w:val="00E01262"/>
    <w:rsid w:val="00E019A1"/>
    <w:rsid w:val="00E06D96"/>
    <w:rsid w:val="00E07250"/>
    <w:rsid w:val="00E112C5"/>
    <w:rsid w:val="00E11C14"/>
    <w:rsid w:val="00E1252D"/>
    <w:rsid w:val="00E1355F"/>
    <w:rsid w:val="00E13A44"/>
    <w:rsid w:val="00E13F53"/>
    <w:rsid w:val="00E1751B"/>
    <w:rsid w:val="00E2511F"/>
    <w:rsid w:val="00E356E1"/>
    <w:rsid w:val="00E3650F"/>
    <w:rsid w:val="00E40397"/>
    <w:rsid w:val="00E45D86"/>
    <w:rsid w:val="00E47CBE"/>
    <w:rsid w:val="00E579DF"/>
    <w:rsid w:val="00E57C75"/>
    <w:rsid w:val="00E610B5"/>
    <w:rsid w:val="00E6210E"/>
    <w:rsid w:val="00E630CA"/>
    <w:rsid w:val="00E64BCD"/>
    <w:rsid w:val="00E661F6"/>
    <w:rsid w:val="00E66D30"/>
    <w:rsid w:val="00E71AD6"/>
    <w:rsid w:val="00E71D28"/>
    <w:rsid w:val="00E71D67"/>
    <w:rsid w:val="00E7281D"/>
    <w:rsid w:val="00E72B7C"/>
    <w:rsid w:val="00E80BEF"/>
    <w:rsid w:val="00E93BA7"/>
    <w:rsid w:val="00E96D55"/>
    <w:rsid w:val="00EA0808"/>
    <w:rsid w:val="00EA378C"/>
    <w:rsid w:val="00EA4C55"/>
    <w:rsid w:val="00EA524A"/>
    <w:rsid w:val="00EA5794"/>
    <w:rsid w:val="00EA5DAC"/>
    <w:rsid w:val="00EA6D55"/>
    <w:rsid w:val="00EA700B"/>
    <w:rsid w:val="00EB51C7"/>
    <w:rsid w:val="00EC3CFB"/>
    <w:rsid w:val="00EC5C1F"/>
    <w:rsid w:val="00EC6B9D"/>
    <w:rsid w:val="00EC79DE"/>
    <w:rsid w:val="00EC7FC4"/>
    <w:rsid w:val="00ED0AFE"/>
    <w:rsid w:val="00ED0BFB"/>
    <w:rsid w:val="00ED1E42"/>
    <w:rsid w:val="00ED29AC"/>
    <w:rsid w:val="00ED3A4E"/>
    <w:rsid w:val="00ED5A0F"/>
    <w:rsid w:val="00EE052F"/>
    <w:rsid w:val="00EE1F04"/>
    <w:rsid w:val="00EE1F5A"/>
    <w:rsid w:val="00EE2207"/>
    <w:rsid w:val="00EE3929"/>
    <w:rsid w:val="00EE49B0"/>
    <w:rsid w:val="00EE630C"/>
    <w:rsid w:val="00EE6FF7"/>
    <w:rsid w:val="00EE7577"/>
    <w:rsid w:val="00EF17DB"/>
    <w:rsid w:val="00EF1B3C"/>
    <w:rsid w:val="00EF1C50"/>
    <w:rsid w:val="00EF29B8"/>
    <w:rsid w:val="00EF38FF"/>
    <w:rsid w:val="00EF60A4"/>
    <w:rsid w:val="00F03564"/>
    <w:rsid w:val="00F06856"/>
    <w:rsid w:val="00F0722F"/>
    <w:rsid w:val="00F173F2"/>
    <w:rsid w:val="00F17D42"/>
    <w:rsid w:val="00F17D7F"/>
    <w:rsid w:val="00F243AF"/>
    <w:rsid w:val="00F271EF"/>
    <w:rsid w:val="00F27D80"/>
    <w:rsid w:val="00F30644"/>
    <w:rsid w:val="00F32696"/>
    <w:rsid w:val="00F331FB"/>
    <w:rsid w:val="00F3328A"/>
    <w:rsid w:val="00F44493"/>
    <w:rsid w:val="00F46609"/>
    <w:rsid w:val="00F47886"/>
    <w:rsid w:val="00F53329"/>
    <w:rsid w:val="00F538D0"/>
    <w:rsid w:val="00F53D15"/>
    <w:rsid w:val="00F5472C"/>
    <w:rsid w:val="00F60F75"/>
    <w:rsid w:val="00F703AA"/>
    <w:rsid w:val="00F71CD4"/>
    <w:rsid w:val="00F746D1"/>
    <w:rsid w:val="00F76AE8"/>
    <w:rsid w:val="00F77863"/>
    <w:rsid w:val="00F86312"/>
    <w:rsid w:val="00F87C2A"/>
    <w:rsid w:val="00F91547"/>
    <w:rsid w:val="00F93B6B"/>
    <w:rsid w:val="00F9449C"/>
    <w:rsid w:val="00F94B4B"/>
    <w:rsid w:val="00FA0DB6"/>
    <w:rsid w:val="00FA1141"/>
    <w:rsid w:val="00FA2530"/>
    <w:rsid w:val="00FB2541"/>
    <w:rsid w:val="00FB2C40"/>
    <w:rsid w:val="00FB441D"/>
    <w:rsid w:val="00FB69C1"/>
    <w:rsid w:val="00FC253E"/>
    <w:rsid w:val="00FC3A4B"/>
    <w:rsid w:val="00FC4FC7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  <w:rsid w:val="00FF4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18</Pages>
  <Words>1611</Words>
  <Characters>9189</Characters>
  <Application>Microsoft Office Word</Application>
  <DocSecurity>0</DocSecurity>
  <Lines>76</Lines>
  <Paragraphs>21</Paragraphs>
  <ScaleCrop>false</ScaleCrop>
  <Company>HP</Company>
  <LinksUpToDate>false</LinksUpToDate>
  <CharactersWithSpaces>10779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12</cp:revision>
  <dcterms:created xsi:type="dcterms:W3CDTF">2025-02-14T14:35:00Z</dcterms:created>
  <dcterms:modified xsi:type="dcterms:W3CDTF">2026-04-20T02:02:00Z</dcterms:modified>
</cp:coreProperties>
</file>