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D5D" w:rsidRPr="00252FD3" w:rsidRDefault="007B5D5D" w:rsidP="007B5D5D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【路加福音看見你的救恩</w:t>
      </w:r>
      <w:r w:rsidRPr="00252FD3">
        <w:rPr>
          <w:rFonts w:ascii="Monotype Corsiva" w:hAnsi="Monotype Corsiva"/>
          <w:b/>
          <w:bCs/>
          <w:color w:val="003300"/>
        </w:rPr>
        <w:t>10</w:t>
      </w:r>
      <w:r w:rsidRPr="00252FD3">
        <w:rPr>
          <w:rFonts w:ascii="Monotype Corsiva" w:hAnsi="Monotype Corsiva" w:hint="eastAsia"/>
          <w:b/>
          <w:bCs/>
          <w:color w:val="003300"/>
        </w:rPr>
        <w:t xml:space="preserve">】　　　　　　　　</w:t>
      </w:r>
      <w:r w:rsidRPr="00252FD3">
        <w:rPr>
          <w:rFonts w:ascii="Monotype Corsiva" w:hAnsi="Monotype Corsiva"/>
          <w:b/>
          <w:bCs/>
          <w:color w:val="003300"/>
        </w:rPr>
        <w:t>2026/6/14</w:t>
      </w:r>
    </w:p>
    <w:p w:rsidR="007B5D5D" w:rsidRPr="00252FD3" w:rsidRDefault="007B5D5D" w:rsidP="007B5D5D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《</w:t>
      </w:r>
      <w:r w:rsidRPr="00252FD3">
        <w:rPr>
          <w:rFonts w:ascii="Monotype Corsiva" w:hAnsi="Monotype Corsiva"/>
          <w:b/>
          <w:bCs/>
          <w:color w:val="003300"/>
        </w:rPr>
        <w:t xml:space="preserve">10. </w:t>
      </w:r>
      <w:r w:rsidRPr="00252FD3">
        <w:rPr>
          <w:rFonts w:ascii="Monotype Corsiva" w:hAnsi="Monotype Corsiva" w:hint="eastAsia"/>
          <w:b/>
          <w:bCs/>
          <w:color w:val="003300"/>
        </w:rPr>
        <w:t>邊服事邊造就》</w:t>
      </w:r>
    </w:p>
    <w:p w:rsidR="007B5D5D" w:rsidRPr="00252FD3" w:rsidRDefault="007B5D5D" w:rsidP="007B5D5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一．文士與法利賽人（路</w:t>
      </w:r>
      <w:r w:rsidRPr="00252FD3">
        <w:rPr>
          <w:rFonts w:ascii="Monotype Corsiva" w:hAnsi="Monotype Corsiva"/>
          <w:b/>
          <w:bCs/>
          <w:color w:val="003300"/>
        </w:rPr>
        <w:t>5:27~32</w:t>
      </w:r>
      <w:r w:rsidRPr="00252FD3">
        <w:rPr>
          <w:rFonts w:ascii="Monotype Corsiva" w:hAnsi="Monotype Corsiva" w:hint="eastAsia"/>
          <w:b/>
          <w:bCs/>
          <w:color w:val="003300"/>
        </w:rPr>
        <w:t>）</w:t>
      </w:r>
    </w:p>
    <w:p w:rsidR="007B5D5D" w:rsidRPr="00252FD3" w:rsidRDefault="007B5D5D" w:rsidP="007B5D5D">
      <w:pPr>
        <w:numPr>
          <w:ilvl w:val="0"/>
          <w:numId w:val="1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在初信主的稅吏利未為主擺設盛筵時，同席也有一些文士與法利賽人；他們可能跟著耶穌，也就一起赴筵。但他們仍然很不進入情況，不曉得抓住重點，在一個罪人因悔改而大家一起歡樂之際，也是這個過去可能是訛詐人錢財的稅吏，給出恩惠與愛時，這些文士與法利賽人關心的，仍然是他們的神學正確、身份、事業、前途，而不懂得把握利未創造的機會，來享受主所帶來的屬天祝福。</w:t>
      </w:r>
    </w:p>
    <w:p w:rsidR="007B5D5D" w:rsidRPr="00252FD3" w:rsidRDefault="007B5D5D" w:rsidP="007B5D5D">
      <w:pPr>
        <w:numPr>
          <w:ilvl w:val="0"/>
          <w:numId w:val="1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他們像哥林多人一般，給自己和別人貼上標籤，一邊是敬虔、聖潔、神喜悅的，另一邊是稅吏、妓女、罪人。但主不要我們這樣，祂看人都是祂所造，是裡頭有基督的人。祂像醫生看見病人，不會想離開，而是更多靠近，好幫助、醫治他們。其實文士們也是病人，卻不自知。我們要想想，我們是如何看人、看自己的。</w:t>
      </w:r>
    </w:p>
    <w:p w:rsidR="007B5D5D" w:rsidRDefault="007B5D5D" w:rsidP="007B5D5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7B5D5D" w:rsidRPr="00252FD3" w:rsidRDefault="007B5D5D" w:rsidP="007B5D5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二．新酒新皮袋（路</w:t>
      </w:r>
      <w:r w:rsidRPr="00252FD3">
        <w:rPr>
          <w:rFonts w:ascii="Monotype Corsiva" w:hAnsi="Monotype Corsiva"/>
          <w:b/>
          <w:bCs/>
          <w:color w:val="003300"/>
        </w:rPr>
        <w:t>5:33~39</w:t>
      </w:r>
      <w:r w:rsidRPr="00252FD3">
        <w:rPr>
          <w:rFonts w:ascii="Monotype Corsiva" w:hAnsi="Monotype Corsiva" w:hint="eastAsia"/>
          <w:b/>
          <w:bCs/>
          <w:color w:val="003300"/>
        </w:rPr>
        <w:t>）</w:t>
      </w:r>
    </w:p>
    <w:p w:rsidR="007B5D5D" w:rsidRPr="00252FD3" w:rsidRDefault="007B5D5D" w:rsidP="007B5D5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施洗約翰傳道時，這些人並不支持他，現在卻拿他來跟耶穌相比，想用約翰的做法來顯出耶穌有偏差。</w:t>
      </w:r>
    </w:p>
    <w:p w:rsidR="007B5D5D" w:rsidRPr="00252FD3" w:rsidRDefault="007B5D5D" w:rsidP="007B5D5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約翰的門徒與法利賽人想到禁食時，可能只將禁食當作律法規條或宗教儀式，或是換取神悅納的作法。人很容易對禁食的觀念流於這樣的光景，但即使在舊約時代，神喜悅的禁食也不是這樣，神看重的是內心（參賽</w:t>
      </w:r>
      <w:r w:rsidRPr="00252FD3">
        <w:rPr>
          <w:rFonts w:ascii="Monotype Corsiva" w:hAnsi="Monotype Corsiva"/>
          <w:b/>
          <w:bCs/>
          <w:color w:val="003300"/>
        </w:rPr>
        <w:t>58:6~9</w:t>
      </w:r>
      <w:r w:rsidRPr="00252FD3">
        <w:rPr>
          <w:rFonts w:ascii="Monotype Corsiva" w:hAnsi="Monotype Corsiva" w:hint="eastAsia"/>
          <w:b/>
          <w:bCs/>
          <w:color w:val="003300"/>
        </w:rPr>
        <w:t>）。</w:t>
      </w:r>
    </w:p>
    <w:p w:rsidR="007B5D5D" w:rsidRPr="00252FD3" w:rsidRDefault="007B5D5D" w:rsidP="007B5D5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主耶穌在這裡將禁食引到與祂的關係上。禁食時不要看重你在做什麼事，而是望向耶穌，渴望更多親近祂。</w:t>
      </w:r>
    </w:p>
    <w:p w:rsidR="007B5D5D" w:rsidRPr="00252FD3" w:rsidRDefault="007B5D5D" w:rsidP="007B5D5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今天的教會使用主這個新酒、新皮袋的比喻，講到我們一旦得</w:t>
      </w:r>
      <w:r w:rsidRPr="00252FD3">
        <w:rPr>
          <w:rFonts w:ascii="Monotype Corsiva" w:hAnsi="Monotype Corsiva" w:hint="eastAsia"/>
          <w:b/>
          <w:bCs/>
          <w:color w:val="003300"/>
        </w:rPr>
        <w:lastRenderedPageBreak/>
        <w:t>了聖靈新酒，就當改變教會的體制，或改變服事的型態與觀念，來容納聖靈的運行。這是有道理的，但也不要流於浮濫。人將他的新念頭說成新酒，將別人做得成功的做法說成新皮袋，宣稱是聖靈的啟示，這是他個人的自由；但神是否也這樣想，就不知道了。</w:t>
      </w:r>
    </w:p>
    <w:p w:rsidR="007B5D5D" w:rsidRPr="00252FD3" w:rsidRDefault="007B5D5D" w:rsidP="007B5D5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保羅教導我們總要察驗。察驗一下，我們有哪些行為與觀點，是舊有生命以及這世界塑造出來的；那麼現在你信了主耶穌，是被揀選的族類、有君尊的祭司，是否要有不同的作為來顯出承裝新生命的新皮袋？</w:t>
      </w:r>
    </w:p>
    <w:p w:rsidR="007B5D5D" w:rsidRPr="00252FD3" w:rsidRDefault="007B5D5D" w:rsidP="007B5D5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你過去隨從世界風俗，不推開別人就無法成功；現在則以憐憫、愛心、使別人快樂來定義成功。以前清晨醒來最先做的事是打開臉書或</w:t>
      </w:r>
      <w:r w:rsidRPr="00252FD3">
        <w:rPr>
          <w:rFonts w:ascii="Monotype Corsiva" w:hAnsi="Monotype Corsiva"/>
          <w:b/>
          <w:bCs/>
          <w:color w:val="003300"/>
        </w:rPr>
        <w:t>IG</w:t>
      </w:r>
      <w:r w:rsidRPr="00252FD3">
        <w:rPr>
          <w:rFonts w:ascii="Monotype Corsiva" w:hAnsi="Monotype Corsiva" w:hint="eastAsia"/>
          <w:b/>
          <w:bCs/>
          <w:color w:val="003300"/>
        </w:rPr>
        <w:t>限動、股票行情、</w:t>
      </w:r>
      <w:r w:rsidRPr="00252FD3">
        <w:rPr>
          <w:rFonts w:ascii="Monotype Corsiva" w:hAnsi="Monotype Corsiva"/>
          <w:b/>
          <w:bCs/>
          <w:color w:val="003300"/>
        </w:rPr>
        <w:t>LINE</w:t>
      </w:r>
      <w:r w:rsidRPr="00252FD3">
        <w:rPr>
          <w:rFonts w:ascii="Monotype Corsiva" w:hAnsi="Monotype Corsiva" w:hint="eastAsia"/>
          <w:b/>
          <w:bCs/>
          <w:color w:val="003300"/>
        </w:rPr>
        <w:t>訊息，或是抱怨一下生命；但現在換個新皮袋，清晨醒來，在上廁所或喝杯溫開水之際，同時望向耶穌，先以喜樂、讚美、默觀，開啟一天的生活。</w:t>
      </w:r>
    </w:p>
    <w:p w:rsidR="007B5D5D" w:rsidRPr="00252FD3" w:rsidRDefault="007B5D5D" w:rsidP="007B5D5D">
      <w:pPr>
        <w:numPr>
          <w:ilvl w:val="0"/>
          <w:numId w:val="2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/>
          <w:b/>
          <w:bCs/>
          <w:noProof/>
          <w:color w:val="0033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2444115</wp:posOffset>
            </wp:positionH>
            <wp:positionV relativeFrom="margin">
              <wp:posOffset>4901565</wp:posOffset>
            </wp:positionV>
            <wp:extent cx="2078355" cy="1571625"/>
            <wp:effectExtent l="0" t="0" r="0" b="9525"/>
            <wp:wrapSquare wrapText="bothSides"/>
            <wp:docPr id="1310354720" name="圖片 20" descr="January 3, 2024: Luke 5:37-38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January 3, 2024: Luke 5:37-38 - YouTub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277" t="8171" r="5531" b="6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52FD3">
        <w:rPr>
          <w:rFonts w:ascii="Monotype Corsiva" w:hAnsi="Monotype Corsiva" w:hint="eastAsia"/>
          <w:b/>
          <w:bCs/>
          <w:color w:val="003300"/>
        </w:rPr>
        <w:t>我們從小被教育要注重門面，將自己的服裝儀容打理好，要如何跟人說話；現在你開始明白內在才是重要的，你還是會留意服裝儀容，但更多注意那些別人看不見的，你的心思意念，你內心的態度，你的價值觀等等。這些都可以是新生命附帶的新皮袋。</w:t>
      </w:r>
    </w:p>
    <w:p w:rsidR="007B5D5D" w:rsidRDefault="007B5D5D" w:rsidP="007B5D5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7B5D5D" w:rsidRPr="00252FD3" w:rsidRDefault="007B5D5D" w:rsidP="007B5D5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三．安息日的真諦（路</w:t>
      </w:r>
      <w:r w:rsidRPr="00252FD3">
        <w:rPr>
          <w:rFonts w:ascii="Monotype Corsiva" w:hAnsi="Monotype Corsiva"/>
          <w:b/>
          <w:bCs/>
          <w:color w:val="003300"/>
        </w:rPr>
        <w:t>6:1~11</w:t>
      </w:r>
      <w:r w:rsidRPr="00252FD3">
        <w:rPr>
          <w:rFonts w:ascii="Monotype Corsiva" w:hAnsi="Monotype Corsiva" w:hint="eastAsia"/>
          <w:b/>
          <w:bCs/>
          <w:color w:val="003300"/>
        </w:rPr>
        <w:t>）</w:t>
      </w:r>
    </w:p>
    <w:p w:rsidR="007B5D5D" w:rsidRPr="00252FD3" w:rsidRDefault="007B5D5D" w:rsidP="007B5D5D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主耶穌似乎不是剛好在安息日做這些事，而是刻意選在安息日來做這些事，或者應該說是父神安排祂這麼做（參約</w:t>
      </w:r>
      <w:r w:rsidRPr="00252FD3">
        <w:rPr>
          <w:rFonts w:ascii="Monotype Corsiva" w:hAnsi="Monotype Corsiva"/>
          <w:b/>
          <w:bCs/>
          <w:color w:val="003300"/>
        </w:rPr>
        <w:t>5:19</w:t>
      </w:r>
      <w:r w:rsidRPr="00252FD3">
        <w:rPr>
          <w:rFonts w:ascii="Monotype Corsiva" w:hAnsi="Monotype Corsiva" w:hint="eastAsia"/>
          <w:b/>
          <w:bCs/>
          <w:color w:val="003300"/>
        </w:rPr>
        <w:t>）。這是主傳道的生涯中，一些猶太人最常跟祂起衝突的緣由。</w:t>
      </w:r>
    </w:p>
    <w:p w:rsidR="007B5D5D" w:rsidRPr="00252FD3" w:rsidRDefault="007B5D5D" w:rsidP="007B5D5D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如果主來的時候，總是循他們的</w:t>
      </w:r>
      <w:r w:rsidRPr="00252FD3">
        <w:rPr>
          <w:rFonts w:ascii="Monotype Corsiva" w:hAnsi="Monotype Corsiva" w:hint="eastAsia"/>
          <w:b/>
          <w:bCs/>
          <w:color w:val="003300"/>
        </w:rPr>
        <w:lastRenderedPageBreak/>
        <w:t>規、蹈他們的矩，當眾人看見主所行神蹟時，他們就可以誇耀說，就是人聽從了他們的教導所以行出神蹟，證明他們教導的是神所悅納的。但主總是不照他們的規矩行事，就惹怒他們；他們其實不是因主不守律法而生氣，而是因為這個行神蹟的人居然不來印證他們，所以他們滿心大怒！</w:t>
      </w:r>
    </w:p>
    <w:p w:rsidR="007B5D5D" w:rsidRPr="00252FD3" w:rsidRDefault="007B5D5D" w:rsidP="007B5D5D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而主就藉此教導眾人安息日的真諦，也可以說是律法誡命的精義。神頒布律法是在教導百姓屬靈的事，而不是給出宗教條規；我形容律法像騎單車的輔助輪，是要幫助你學會騎車，它本身不是必要的；又像將字虛線化，讓小孩照著描寫，來學會寫字；或像要小孩合手、閉眼禱告，目的是有一天他能自然地敬虔禱告，自由揮灑出美麗字體，行出美好的事。</w:t>
      </w:r>
    </w:p>
    <w:p w:rsidR="007B5D5D" w:rsidRPr="00252FD3" w:rsidRDefault="007B5D5D" w:rsidP="007B5D5D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主耶穌曾對彼拉多說，祂是為作王而生，特要為真理作見證（參約</w:t>
      </w:r>
      <w:r w:rsidRPr="00252FD3">
        <w:rPr>
          <w:rFonts w:ascii="Monotype Corsiva" w:hAnsi="Monotype Corsiva"/>
          <w:b/>
          <w:bCs/>
          <w:color w:val="003300"/>
        </w:rPr>
        <w:t>18:37</w:t>
      </w:r>
      <w:r w:rsidRPr="00252FD3">
        <w:rPr>
          <w:rFonts w:ascii="Monotype Corsiva" w:hAnsi="Monotype Corsiva" w:hint="eastAsia"/>
          <w:b/>
          <w:bCs/>
          <w:color w:val="003300"/>
        </w:rPr>
        <w:t>）；所以當基督來到時，我們需要的不再是守安息日、守誡命，而是持定基督、遵祂而行（參西</w:t>
      </w:r>
      <w:r w:rsidRPr="00252FD3">
        <w:rPr>
          <w:rFonts w:ascii="Monotype Corsiva" w:hAnsi="Monotype Corsiva"/>
          <w:b/>
          <w:bCs/>
          <w:color w:val="003300"/>
        </w:rPr>
        <w:t>2:6</w:t>
      </w:r>
      <w:r w:rsidRPr="00252FD3">
        <w:rPr>
          <w:rFonts w:ascii="Monotype Corsiva" w:hAnsi="Monotype Corsiva" w:hint="eastAsia"/>
          <w:b/>
          <w:bCs/>
          <w:color w:val="003300"/>
        </w:rPr>
        <w:t>）；不再是每天望向繫在手上、戴在額上、寫在門框上的經文，而是望向耶穌。</w:t>
      </w:r>
    </w:p>
    <w:p w:rsidR="007B5D5D" w:rsidRPr="00252FD3" w:rsidRDefault="007B5D5D" w:rsidP="007B5D5D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當祂在安息日讓門徒掐麥穗來解飢，使一個多年受肢體障礙為苦的人得著醫治，我們看了就明白：啊，主能醫治、釋放我們，祂也樂意將我們帶進應許美地、帶進安息，我們就讚嘆、感恩、敬拜；也瞭然於心，原來安息日是這樣的意思。當設立安息日之主臨到時，就是真實的安息日來到了！</w:t>
      </w:r>
    </w:p>
    <w:p w:rsidR="007B5D5D" w:rsidRPr="00252FD3" w:rsidRDefault="007B5D5D" w:rsidP="007B5D5D">
      <w:pPr>
        <w:numPr>
          <w:ilvl w:val="0"/>
          <w:numId w:val="2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這裡還有個得醫治、得神恩典與大能之道：凡有的還要加給他！主總是要我們做一點事，或是想辦法從我們裡頭引出一點事，然後祂做其餘的事。就如祂會問瞎眼的巴底買，你要我為你做什麼事，或是要這位枯乾手的人伸出手來，要那個癱瘓者起來行走一般；他們有點行動，或是說出他們的需要，主就伸手成全。</w:t>
      </w:r>
    </w:p>
    <w:p w:rsidR="007B5D5D" w:rsidRDefault="007B5D5D" w:rsidP="007B5D5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7B5D5D" w:rsidRPr="00252FD3" w:rsidRDefault="007B5D5D" w:rsidP="007B5D5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四．選立</w:t>
      </w:r>
      <w:r w:rsidRPr="00252FD3">
        <w:rPr>
          <w:rFonts w:ascii="Monotype Corsiva" w:hAnsi="Monotype Corsiva"/>
          <w:b/>
          <w:bCs/>
          <w:color w:val="003300"/>
        </w:rPr>
        <w:t>12</w:t>
      </w:r>
      <w:r w:rsidRPr="00252FD3">
        <w:rPr>
          <w:rFonts w:ascii="Monotype Corsiva" w:hAnsi="Monotype Corsiva" w:hint="eastAsia"/>
          <w:b/>
          <w:bCs/>
          <w:color w:val="003300"/>
        </w:rPr>
        <w:t>門徒（路</w:t>
      </w:r>
      <w:r w:rsidRPr="00252FD3">
        <w:rPr>
          <w:rFonts w:ascii="Monotype Corsiva" w:hAnsi="Monotype Corsiva"/>
          <w:b/>
          <w:bCs/>
          <w:color w:val="003300"/>
        </w:rPr>
        <w:t>6:12~16</w:t>
      </w:r>
      <w:r w:rsidRPr="00252FD3">
        <w:rPr>
          <w:rFonts w:ascii="Monotype Corsiva" w:hAnsi="Monotype Corsiva" w:hint="eastAsia"/>
          <w:b/>
          <w:bCs/>
          <w:color w:val="003300"/>
        </w:rPr>
        <w:t>）</w:t>
      </w:r>
    </w:p>
    <w:p w:rsidR="007B5D5D" w:rsidRPr="00252FD3" w:rsidRDefault="007B5D5D" w:rsidP="007B5D5D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lastRenderedPageBreak/>
        <w:t>為了從門徒中選立</w:t>
      </w:r>
      <w:r w:rsidRPr="00252FD3">
        <w:rPr>
          <w:rFonts w:ascii="Monotype Corsiva" w:hAnsi="Monotype Corsiva"/>
          <w:b/>
          <w:bCs/>
          <w:color w:val="003300"/>
        </w:rPr>
        <w:t>12</w:t>
      </w:r>
      <w:r w:rsidRPr="00252FD3">
        <w:rPr>
          <w:rFonts w:ascii="Monotype Corsiva" w:hAnsi="Monotype Corsiva" w:hint="eastAsia"/>
          <w:b/>
          <w:bCs/>
          <w:color w:val="003300"/>
        </w:rPr>
        <w:t>位使徒，成為將來傳福音作見證的第一批領袖，主整夜去禱告。這也是路加獨特的記述，著重人子耶穌的禱告生活。</w:t>
      </w:r>
    </w:p>
    <w:p w:rsidR="007B5D5D" w:rsidRPr="00252FD3" w:rsidRDefault="007B5D5D" w:rsidP="007B5D5D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主的工作、神國的進展，最要緊、最根基的是神所揀選、所栽培、所使用的器皿；先有人才有事工，先有蒙召的器皿才有教會的建立。有些企業照其擴展的策略，先在某個地區或國家開了分公司，才找人去做；而不是先發現有員工顯出興趣與才能，才拓展新的分公司。</w:t>
      </w:r>
    </w:p>
    <w:p w:rsidR="007B5D5D" w:rsidRPr="00252FD3" w:rsidRDefault="007B5D5D" w:rsidP="007B5D5D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這麼做的公司或許還是會成功，但教會若這麼做，可能不容易真實成功，因為建立教會必須像保羅一樣，知曉基督的奧秘，才能走得合神心意。（但今天若有人以企業經營的手法來拓展教會，可能他們覺得只要人多，教會有增長，所建立的教會就是合乎神的藍圖了。）</w:t>
      </w:r>
    </w:p>
    <w:p w:rsidR="007B5D5D" w:rsidRPr="00252FD3" w:rsidRDefault="007B5D5D" w:rsidP="007B5D5D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但主在祂三年左右的服事期間，最首先也最注重的，乃是呼召、選立、訓練栽培這些門徒。其實這那幾年，其他門徒也受了栽培。</w:t>
      </w:r>
    </w:p>
    <w:p w:rsidR="007B5D5D" w:rsidRPr="00252FD3" w:rsidRDefault="007B5D5D" w:rsidP="007B5D5D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從我們教會建立初始，我就在一般聚會與服事中，放了訓練眾聖徒成為能服事之人的基因；而且沒太區分訓練全職傳道人或帶職信徒。我覺得主耶穌就是這樣，在眾門徒在場時，祂所教導、所示範的，包含了給</w:t>
      </w:r>
      <w:r w:rsidRPr="00252FD3">
        <w:rPr>
          <w:rFonts w:ascii="Monotype Corsiva" w:hAnsi="Monotype Corsiva"/>
          <w:b/>
          <w:bCs/>
          <w:color w:val="003300"/>
        </w:rPr>
        <w:t>12</w:t>
      </w:r>
      <w:r w:rsidRPr="00252FD3">
        <w:rPr>
          <w:rFonts w:ascii="Monotype Corsiva" w:hAnsi="Monotype Corsiva" w:hint="eastAsia"/>
          <w:b/>
          <w:bCs/>
          <w:color w:val="003300"/>
        </w:rPr>
        <w:t>使徒的主要裝備；所以教會建立起來之後，不只使徒們，一般門徒中也有許多能服事得很好的人。</w:t>
      </w:r>
    </w:p>
    <w:p w:rsidR="007B5D5D" w:rsidRPr="00252FD3" w:rsidRDefault="007B5D5D" w:rsidP="007B5D5D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主選立</w:t>
      </w:r>
      <w:r w:rsidRPr="00252FD3">
        <w:rPr>
          <w:rFonts w:ascii="Monotype Corsiva" w:hAnsi="Monotype Corsiva"/>
          <w:b/>
          <w:bCs/>
          <w:color w:val="003300"/>
        </w:rPr>
        <w:t>12</w:t>
      </w:r>
      <w:r w:rsidRPr="00252FD3">
        <w:rPr>
          <w:rFonts w:ascii="Monotype Corsiva" w:hAnsi="Monotype Corsiva" w:hint="eastAsia"/>
          <w:b/>
          <w:bCs/>
          <w:color w:val="003300"/>
        </w:rPr>
        <w:t>使徒，似乎並非每一位都是因為已顯出其恩賜、才能，才被選立；可能有些是，但另一些可能就是主覺得要選他，後來才逐漸顯出主使用他之處。我們在這裡多年來也是如此，有時是看見神已在使用一個人，我們才追加一個職分給他；但也有我們先覺得應該讓他擔任一項職務，之後顯明他是合適的。</w:t>
      </w:r>
    </w:p>
    <w:p w:rsidR="007B5D5D" w:rsidRPr="00252FD3" w:rsidRDefault="007B5D5D" w:rsidP="007B5D5D">
      <w:pPr>
        <w:numPr>
          <w:ilvl w:val="0"/>
          <w:numId w:val="2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這</w:t>
      </w:r>
      <w:r w:rsidRPr="00252FD3">
        <w:rPr>
          <w:rFonts w:ascii="Monotype Corsiva" w:hAnsi="Monotype Corsiva"/>
          <w:b/>
          <w:bCs/>
          <w:color w:val="003300"/>
        </w:rPr>
        <w:t>12</w:t>
      </w:r>
      <w:r w:rsidRPr="00252FD3">
        <w:rPr>
          <w:rFonts w:ascii="Monotype Corsiva" w:hAnsi="Monotype Corsiva" w:hint="eastAsia"/>
          <w:b/>
          <w:bCs/>
          <w:color w:val="003300"/>
        </w:rPr>
        <w:t>位，有的將在聖經中再出現其名字，使我們更認識他們；</w:t>
      </w:r>
      <w:r w:rsidRPr="00252FD3">
        <w:rPr>
          <w:rFonts w:ascii="Monotype Corsiva" w:hAnsi="Monotype Corsiva" w:hint="eastAsia"/>
          <w:b/>
          <w:bCs/>
          <w:color w:val="003300"/>
        </w:rPr>
        <w:lastRenderedPageBreak/>
        <w:t>也有的一直沒沒無聞，但都是主擴展神國度、在各地建立教會，使福音傳到地極的重要器皿。</w:t>
      </w:r>
    </w:p>
    <w:p w:rsidR="007B5D5D" w:rsidRPr="00252FD3" w:rsidRDefault="007B5D5D" w:rsidP="007B5D5D">
      <w:pPr>
        <w:numPr>
          <w:ilvl w:val="0"/>
          <w:numId w:val="22"/>
        </w:num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我們有時帶點幽默地說，可能是因為主發現神竟要祂也選立將要賣祂之猶大，所以需要整夜禱告，好確定那是神的旨意！</w:t>
      </w:r>
    </w:p>
    <w:p w:rsidR="007B5D5D" w:rsidRDefault="007B5D5D" w:rsidP="007B5D5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7B5D5D" w:rsidRPr="00252FD3" w:rsidRDefault="007B5D5D" w:rsidP="007B5D5D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五．邊服事邊造就</w:t>
      </w:r>
    </w:p>
    <w:p w:rsidR="007B5D5D" w:rsidRPr="00252FD3" w:rsidRDefault="007B5D5D" w:rsidP="007B5D5D">
      <w:pPr>
        <w:numPr>
          <w:ilvl w:val="0"/>
          <w:numId w:val="2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主一直沒帶領我讀正規神學院，但主讓我從起頭在教會裡就從傳道人學許多東西，聽他們講道就揣摩他們如何讀聖經、遵行神的道、預備講章；看他們如何處理教會事務以及突發事件；他們也會給我們機會看見他們不在眾人面前的生活與服事。</w:t>
      </w:r>
    </w:p>
    <w:p w:rsidR="007B5D5D" w:rsidRPr="00252FD3" w:rsidRDefault="007B5D5D" w:rsidP="007B5D5D">
      <w:pPr>
        <w:numPr>
          <w:ilvl w:val="0"/>
          <w:numId w:val="2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我不認為大家都該跟我一樣，所以我曾為不少人寫推薦函，讓他們去讀華神、浸神、台神等，以及國外的神學院；但我還是教導神學生，不要只學課堂上的東西，應該隨時留意別人是怎麼服事的。</w:t>
      </w:r>
    </w:p>
    <w:p w:rsidR="00741716" w:rsidRPr="007B5D5D" w:rsidRDefault="00741716" w:rsidP="005E62EC"/>
    <w:sectPr w:rsidR="00741716" w:rsidRPr="007B5D5D" w:rsidSect="00DF12F0">
      <w:footerReference w:type="default" r:id="rId9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98C" w:rsidRDefault="004F398C" w:rsidP="001F0F7D">
      <w:pPr>
        <w:spacing w:after="0" w:line="240" w:lineRule="auto"/>
      </w:pPr>
      <w:r>
        <w:separator/>
      </w:r>
    </w:p>
  </w:endnote>
  <w:endnote w:type="continuationSeparator" w:id="1">
    <w:p w:rsidR="004F398C" w:rsidRDefault="004F398C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1F2016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7B5D5D" w:rsidRPr="007B5D5D">
      <w:rPr>
        <w:noProof/>
        <w:lang w:val="zh-TW"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98C" w:rsidRDefault="004F398C" w:rsidP="001F0F7D">
      <w:pPr>
        <w:spacing w:after="0" w:line="240" w:lineRule="auto"/>
      </w:pPr>
      <w:r>
        <w:separator/>
      </w:r>
    </w:p>
  </w:footnote>
  <w:footnote w:type="continuationSeparator" w:id="1">
    <w:p w:rsidR="004F398C" w:rsidRDefault="004F398C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EAB"/>
    <w:multiLevelType w:val="hybridMultilevel"/>
    <w:tmpl w:val="2488F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6E028F"/>
    <w:multiLevelType w:val="hybridMultilevel"/>
    <w:tmpl w:val="D410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994E2C"/>
    <w:multiLevelType w:val="hybridMultilevel"/>
    <w:tmpl w:val="59626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2E5B02"/>
    <w:multiLevelType w:val="hybridMultilevel"/>
    <w:tmpl w:val="4C3CF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982D1F"/>
    <w:multiLevelType w:val="hybridMultilevel"/>
    <w:tmpl w:val="6C0EB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4C1FA8"/>
    <w:multiLevelType w:val="hybridMultilevel"/>
    <w:tmpl w:val="646C08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6573EAB"/>
    <w:multiLevelType w:val="hybridMultilevel"/>
    <w:tmpl w:val="E1FE57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CF2949"/>
    <w:multiLevelType w:val="hybridMultilevel"/>
    <w:tmpl w:val="06B4A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4272FA0"/>
    <w:multiLevelType w:val="hybridMultilevel"/>
    <w:tmpl w:val="A99A0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CF56F5B"/>
    <w:multiLevelType w:val="hybridMultilevel"/>
    <w:tmpl w:val="930A6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FBE5802"/>
    <w:multiLevelType w:val="hybridMultilevel"/>
    <w:tmpl w:val="1ADCED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2BD3D15"/>
    <w:multiLevelType w:val="hybridMultilevel"/>
    <w:tmpl w:val="29143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77E0A99"/>
    <w:multiLevelType w:val="hybridMultilevel"/>
    <w:tmpl w:val="7ED64A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2DD6398"/>
    <w:multiLevelType w:val="hybridMultilevel"/>
    <w:tmpl w:val="0916D7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1D23176"/>
    <w:multiLevelType w:val="hybridMultilevel"/>
    <w:tmpl w:val="70609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2984F59"/>
    <w:multiLevelType w:val="hybridMultilevel"/>
    <w:tmpl w:val="B0A2C0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97D4A3B"/>
    <w:multiLevelType w:val="hybridMultilevel"/>
    <w:tmpl w:val="21CC0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A3E362A"/>
    <w:multiLevelType w:val="hybridMultilevel"/>
    <w:tmpl w:val="6EDE9A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B782965"/>
    <w:multiLevelType w:val="hybridMultilevel"/>
    <w:tmpl w:val="6B088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56A33A2"/>
    <w:multiLevelType w:val="hybridMultilevel"/>
    <w:tmpl w:val="3AFC2A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7775822"/>
    <w:multiLevelType w:val="hybridMultilevel"/>
    <w:tmpl w:val="8D5682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7DE4392"/>
    <w:multiLevelType w:val="hybridMultilevel"/>
    <w:tmpl w:val="D7567A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C1503B8"/>
    <w:multiLevelType w:val="hybridMultilevel"/>
    <w:tmpl w:val="AC34C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1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69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533E1"/>
    <w:rsid w:val="00060F88"/>
    <w:rsid w:val="00092BEB"/>
    <w:rsid w:val="000B0FF8"/>
    <w:rsid w:val="000B6662"/>
    <w:rsid w:val="000E0A8A"/>
    <w:rsid w:val="000E458F"/>
    <w:rsid w:val="000F05BF"/>
    <w:rsid w:val="00100C43"/>
    <w:rsid w:val="00100F83"/>
    <w:rsid w:val="001227C3"/>
    <w:rsid w:val="00163D5B"/>
    <w:rsid w:val="001702F1"/>
    <w:rsid w:val="00177CBE"/>
    <w:rsid w:val="00186216"/>
    <w:rsid w:val="0019056A"/>
    <w:rsid w:val="001945A9"/>
    <w:rsid w:val="001A1BF7"/>
    <w:rsid w:val="001A6540"/>
    <w:rsid w:val="001F0F7D"/>
    <w:rsid w:val="001F1640"/>
    <w:rsid w:val="001F2016"/>
    <w:rsid w:val="001F3180"/>
    <w:rsid w:val="00200E0C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14A7"/>
    <w:rsid w:val="002A4100"/>
    <w:rsid w:val="002D71A6"/>
    <w:rsid w:val="002E731C"/>
    <w:rsid w:val="002F6409"/>
    <w:rsid w:val="00356BF7"/>
    <w:rsid w:val="00373AC4"/>
    <w:rsid w:val="0039179D"/>
    <w:rsid w:val="003B4000"/>
    <w:rsid w:val="003B6000"/>
    <w:rsid w:val="003C0690"/>
    <w:rsid w:val="003D1FF6"/>
    <w:rsid w:val="003E27EB"/>
    <w:rsid w:val="0040645E"/>
    <w:rsid w:val="004155B7"/>
    <w:rsid w:val="00420613"/>
    <w:rsid w:val="00464040"/>
    <w:rsid w:val="0047179D"/>
    <w:rsid w:val="00476FC2"/>
    <w:rsid w:val="004A032F"/>
    <w:rsid w:val="004A12D3"/>
    <w:rsid w:val="004B6A34"/>
    <w:rsid w:val="004C49EA"/>
    <w:rsid w:val="004F1BB7"/>
    <w:rsid w:val="004F398C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C4E67"/>
    <w:rsid w:val="005E62EC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33A28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B5D5D"/>
    <w:rsid w:val="007E258B"/>
    <w:rsid w:val="007E42E4"/>
    <w:rsid w:val="00841F21"/>
    <w:rsid w:val="0084626E"/>
    <w:rsid w:val="008470A2"/>
    <w:rsid w:val="00847873"/>
    <w:rsid w:val="00851B30"/>
    <w:rsid w:val="008546F4"/>
    <w:rsid w:val="008755CA"/>
    <w:rsid w:val="008871BD"/>
    <w:rsid w:val="008A20EA"/>
    <w:rsid w:val="008A7B59"/>
    <w:rsid w:val="008B1DE7"/>
    <w:rsid w:val="008B7EE9"/>
    <w:rsid w:val="008D6090"/>
    <w:rsid w:val="008E151A"/>
    <w:rsid w:val="008F6ACD"/>
    <w:rsid w:val="0091256A"/>
    <w:rsid w:val="00942C7C"/>
    <w:rsid w:val="00955879"/>
    <w:rsid w:val="00961DE3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D2444"/>
    <w:rsid w:val="00AE379B"/>
    <w:rsid w:val="00AF6F3C"/>
    <w:rsid w:val="00B25A75"/>
    <w:rsid w:val="00B306D0"/>
    <w:rsid w:val="00B320B8"/>
    <w:rsid w:val="00B57F9F"/>
    <w:rsid w:val="00B66F0A"/>
    <w:rsid w:val="00B7303A"/>
    <w:rsid w:val="00B75324"/>
    <w:rsid w:val="00BB6B2B"/>
    <w:rsid w:val="00BB6DC6"/>
    <w:rsid w:val="00BE1323"/>
    <w:rsid w:val="00C071E3"/>
    <w:rsid w:val="00C27D6E"/>
    <w:rsid w:val="00C56645"/>
    <w:rsid w:val="00C56F92"/>
    <w:rsid w:val="00C611C3"/>
    <w:rsid w:val="00C86A7F"/>
    <w:rsid w:val="00CD063A"/>
    <w:rsid w:val="00D02601"/>
    <w:rsid w:val="00D147BA"/>
    <w:rsid w:val="00D34A06"/>
    <w:rsid w:val="00D45670"/>
    <w:rsid w:val="00D46406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7785C"/>
    <w:rsid w:val="00E86D0F"/>
    <w:rsid w:val="00E87340"/>
    <w:rsid w:val="00EA3EA2"/>
    <w:rsid w:val="00EA55F2"/>
    <w:rsid w:val="00ED1729"/>
    <w:rsid w:val="00ED3C47"/>
    <w:rsid w:val="00EE10A7"/>
    <w:rsid w:val="00EF5594"/>
    <w:rsid w:val="00F04B00"/>
    <w:rsid w:val="00F121DB"/>
    <w:rsid w:val="00F16722"/>
    <w:rsid w:val="00F51C2F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5</Pages>
  <Words>424</Words>
  <Characters>2423</Characters>
  <Application>Microsoft Office Word</Application>
  <DocSecurity>0</DocSecurity>
  <Lines>20</Lines>
  <Paragraphs>5</Paragraphs>
  <ScaleCrop>false</ScaleCrop>
  <Company>HP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74</cp:revision>
  <cp:lastPrinted>2026-05-11T01:42:00Z</cp:lastPrinted>
  <dcterms:created xsi:type="dcterms:W3CDTF">2024-07-08T07:02:00Z</dcterms:created>
  <dcterms:modified xsi:type="dcterms:W3CDTF">2026-06-08T02:57:00Z</dcterms:modified>
</cp:coreProperties>
</file>