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E9" w:rsidRPr="009770FD" w:rsidRDefault="00D712E9" w:rsidP="00D712E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【路加福音看見你的救恩</w:t>
      </w:r>
      <w:r w:rsidRPr="009770FD">
        <w:rPr>
          <w:rFonts w:ascii="Monotype Corsiva" w:hAnsi="Monotype Corsiva"/>
          <w:b/>
          <w:bCs/>
          <w:color w:val="003300"/>
        </w:rPr>
        <w:t>12</w:t>
      </w:r>
      <w:r w:rsidRPr="009770FD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9770FD">
        <w:rPr>
          <w:rFonts w:ascii="Monotype Corsiva" w:hAnsi="Monotype Corsiva"/>
          <w:b/>
          <w:bCs/>
          <w:color w:val="003300"/>
        </w:rPr>
        <w:t>2026/7/12</w:t>
      </w:r>
    </w:p>
    <w:p w:rsidR="00D712E9" w:rsidRPr="009770FD" w:rsidRDefault="00D712E9" w:rsidP="00D712E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《</w:t>
      </w:r>
      <w:r w:rsidRPr="009770FD">
        <w:rPr>
          <w:rFonts w:ascii="Monotype Corsiva" w:hAnsi="Monotype Corsiva"/>
          <w:b/>
          <w:bCs/>
          <w:color w:val="003300"/>
        </w:rPr>
        <w:t>12. More Than A Prophet</w:t>
      </w:r>
      <w:r w:rsidRPr="009770FD">
        <w:rPr>
          <w:rFonts w:ascii="Monotype Corsiva" w:hAnsi="Monotype Corsiva"/>
          <w:b/>
          <w:bCs/>
          <w:color w:val="003300"/>
        </w:rPr>
        <w:t>》</w:t>
      </w:r>
    </w:p>
    <w:p w:rsidR="00D712E9" w:rsidRPr="009770FD" w:rsidRDefault="00D712E9" w:rsidP="00D712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一．順服權柄容易蒙恩（路</w:t>
      </w:r>
      <w:r w:rsidRPr="009770FD">
        <w:rPr>
          <w:rFonts w:ascii="Monotype Corsiva" w:hAnsi="Monotype Corsiva"/>
          <w:b/>
          <w:bCs/>
          <w:color w:val="003300"/>
        </w:rPr>
        <w:t>7:1~10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D712E9" w:rsidRPr="009770FD" w:rsidRDefault="00D712E9" w:rsidP="00D712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我們的主常常很自在，祂不會在遇見一個案例時，需要屏（讀丙）住呼吸，免得氣散掉，就沒有能力醫治了；不，祂在行出醫治神蹟之前，還能分出空來給門徒機會教育。</w:t>
      </w:r>
    </w:p>
    <w:p w:rsidR="00D712E9" w:rsidRPr="009770FD" w:rsidRDefault="00D712E9" w:rsidP="00D712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這個故事包含了一個屬靈法則，一個服權柄的人，容易經歷禱告蒙垂聽，包括經歷醫治。這個官是個服權柄的人，我想他也是個用愛來委身的人，愛他下面的人，也愛他的團體。一個單純的人，愛教會、愛傳道人、愛弟兄姐妹，他會更容易對人、對聽見的話有信心，也就更容易領受神的恩典，包括得醫治。</w:t>
      </w:r>
    </w:p>
    <w:p w:rsidR="00D712E9" w:rsidRPr="009770FD" w:rsidRDefault="00D712E9" w:rsidP="00D712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雅各教導我們生病時可以請教會長老（牧師、傳道人）來，為你抹油禱告，將會得醫治（雅</w:t>
      </w:r>
      <w:r w:rsidRPr="009770FD">
        <w:rPr>
          <w:rFonts w:ascii="Monotype Corsiva" w:hAnsi="Monotype Corsiva"/>
          <w:b/>
          <w:bCs/>
          <w:color w:val="003300"/>
        </w:rPr>
        <w:t>5:14~15</w:t>
      </w:r>
      <w:r w:rsidRPr="009770FD">
        <w:rPr>
          <w:rFonts w:ascii="Monotype Corsiva" w:hAnsi="Monotype Corsiva"/>
          <w:b/>
          <w:bCs/>
          <w:color w:val="003300"/>
        </w:rPr>
        <w:t>）。你的牧師並不一定要有醫病恩賜，一個因著敬畏神而尊敬教會傳道人的人，容易信服權柄而得醫治，像這位百夫長一樣。</w:t>
      </w:r>
    </w:p>
    <w:p w:rsidR="00D712E9" w:rsidRPr="009770FD" w:rsidRDefault="00D712E9" w:rsidP="00D712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當然這不是說你要無條件順服講員或傳道人的權柄，不，倘若他說的不合聖經與神旨意，或是他干涉了你的私事（如何用錢、你的婚姻、強烈要求你接受教會某個服事職務等等），你並不必要聽他，而要察驗那是否出於神；但我們還是應該常有柔順的靈，免得神確實藉著他對我們說話。</w:t>
      </w:r>
    </w:p>
    <w:p w:rsidR="00D712E9" w:rsidRPr="009770FD" w:rsidRDefault="00D712E9" w:rsidP="00D712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馴良如鴿是我們的一般性生活與生命的樣式，靈巧像蛇則是防備著，不要在偶遇一些試探與試驗時，被捲進錯謬中。比方你為孩子守望著，留意他們是否走在正途，但不要一直當作他們總是會犯錯，而一直拉住他們，常給予警告、勸勉、提醒，甚至挑他們毛病；乃要經常以溫柔對待他們。</w:t>
      </w:r>
    </w:p>
    <w:p w:rsidR="00D712E9" w:rsidRPr="009770FD" w:rsidRDefault="00D712E9" w:rsidP="00D712E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D712E9" w:rsidRPr="009770FD" w:rsidRDefault="00D712E9" w:rsidP="00D712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二．拿因死裡復活的神蹟（路</w:t>
      </w:r>
      <w:r w:rsidRPr="009770FD">
        <w:rPr>
          <w:rFonts w:ascii="Monotype Corsiva" w:hAnsi="Monotype Corsiva"/>
          <w:b/>
          <w:bCs/>
          <w:color w:val="003300"/>
        </w:rPr>
        <w:t>7:11~17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D712E9" w:rsidRPr="009770FD" w:rsidRDefault="00D712E9" w:rsidP="00D712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lastRenderedPageBreak/>
        <w:t>路</w:t>
      </w:r>
      <w:r w:rsidRPr="009770FD">
        <w:rPr>
          <w:rFonts w:ascii="Monotype Corsiva" w:hAnsi="Monotype Corsiva"/>
          <w:b/>
          <w:bCs/>
          <w:color w:val="003300"/>
        </w:rPr>
        <w:t>7:11~17</w:t>
      </w:r>
      <w:r w:rsidRPr="009770FD">
        <w:rPr>
          <w:rFonts w:ascii="Monotype Corsiva" w:hAnsi="Monotype Corsiva"/>
          <w:b/>
          <w:bCs/>
          <w:color w:val="003300"/>
        </w:rPr>
        <w:t>：主使拿因城寡婦的兒子從死裡復活。主在此眷顧一個寡婦的需要，神特別被稱為看顧孤兒寡婦的神，參耶</w:t>
      </w:r>
      <w:r w:rsidRPr="009770FD">
        <w:rPr>
          <w:rFonts w:ascii="Monotype Corsiva" w:hAnsi="Monotype Corsiva"/>
          <w:b/>
          <w:bCs/>
          <w:color w:val="003300"/>
        </w:rPr>
        <w:t>49:11</w:t>
      </w:r>
      <w:r w:rsidRPr="009770FD">
        <w:rPr>
          <w:rFonts w:ascii="Monotype Corsiva" w:hAnsi="Monotype Corsiva"/>
          <w:b/>
          <w:bCs/>
          <w:color w:val="003300"/>
        </w:rPr>
        <w:t>。主還在路</w:t>
      </w:r>
      <w:r w:rsidRPr="009770FD">
        <w:rPr>
          <w:rFonts w:ascii="Monotype Corsiva" w:hAnsi="Monotype Corsiva"/>
          <w:b/>
          <w:bCs/>
          <w:color w:val="003300"/>
        </w:rPr>
        <w:t>18:1~8</w:t>
      </w:r>
      <w:r w:rsidRPr="009770FD">
        <w:rPr>
          <w:rFonts w:ascii="Monotype Corsiva" w:hAnsi="Monotype Corsiva"/>
          <w:b/>
          <w:bCs/>
          <w:color w:val="003300"/>
        </w:rPr>
        <w:t>講了一個寡婦禱告的比喻！</w:t>
      </w:r>
    </w:p>
    <w:p w:rsidR="00D712E9" w:rsidRPr="009770FD" w:rsidRDefault="00D712E9" w:rsidP="00D712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教會裡的寡婦以及單親媽媽，常常是神國裡最有用的器皿（在我們教會我認識的都是這樣的人），不過也可能是惹麻煩的人。保羅說有些寡婦會「習慣懶惰、說長道短、好管閒事、說些不當說的話」（參提前</w:t>
      </w:r>
      <w:r w:rsidRPr="009770FD">
        <w:rPr>
          <w:rFonts w:ascii="Monotype Corsiva" w:hAnsi="Monotype Corsiva"/>
          <w:b/>
          <w:bCs/>
          <w:color w:val="003300"/>
        </w:rPr>
        <w:t>5:11~13</w:t>
      </w:r>
      <w:r w:rsidRPr="009770FD">
        <w:rPr>
          <w:rFonts w:ascii="Monotype Corsiva" w:hAnsi="Monotype Corsiva"/>
          <w:b/>
          <w:bCs/>
          <w:color w:val="003300"/>
        </w:rPr>
        <w:t>）；還有些年輕的寡婦很自私，為了保護自己的孩子，會變得神經質，強烈地爭取權益，有時會很尖刻、挑剔。</w:t>
      </w:r>
    </w:p>
    <w:p w:rsidR="00D712E9" w:rsidRPr="009770FD" w:rsidRDefault="00D712E9" w:rsidP="00D712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但也有許多寡婦或單親媽媽並不是這樣，相反的，他們沒有丈夫的牽掛，不需要服事那位古怪、脾氣暴躁、喜歡挑毛病的丈夫，不必受他管轄，可以專心委身於教會，從教會找到安慰與幫助，也更多參加聚會追求與服事。</w:t>
      </w:r>
    </w:p>
    <w:p w:rsidR="00D712E9" w:rsidRPr="009770FD" w:rsidRDefault="00D712E9" w:rsidP="00D712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主所行神蹟常是有意義的，不只在於它帶來的結果，在這個故事裡是使死人復活！神蹟是記號，什麼記號呢？我相信這寡婦與兒子在這個事件之後，再不會是原來那個人，他們會更謹慎生活，珍視生命，對神有更多意識與信心，更敬畏神也更愛神。這個兒子說不定之前並沒那麼孝順母親，那之後就不一樣了。</w:t>
      </w:r>
    </w:p>
    <w:p w:rsidR="00D712E9" w:rsidRPr="009770FD" w:rsidRDefault="00D712E9" w:rsidP="00D712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若他沒死，沒發生這麼不幸、令人哀傷的事，就不會有後來的發展了。可能主也想藉這個神蹟，讓人思考生命的事，死不再是結局，也不再是邪惡或令人懼怕而想逃避的，而是一個機會、一條道路，或是在今世經歷死裡復活而通往更新的生命，或是藉死亡而通向永恆與神的家，身體將蛻變成榮耀、強壯、屬靈的身體，是真實屬我們的身體，與主自己榮耀的身體相似。（參腓</w:t>
      </w:r>
      <w:r w:rsidRPr="009770FD">
        <w:rPr>
          <w:rFonts w:ascii="Monotype Corsiva" w:hAnsi="Monotype Corsiva"/>
          <w:b/>
          <w:bCs/>
          <w:color w:val="003300"/>
        </w:rPr>
        <w:t>3:20~21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D712E9" w:rsidRPr="009770FD" w:rsidRDefault="00D712E9" w:rsidP="00D712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D712E9" w:rsidRPr="009770FD" w:rsidRDefault="00D712E9" w:rsidP="00D712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三．施洗約翰的疑問（路</w:t>
      </w:r>
      <w:r w:rsidRPr="009770FD">
        <w:rPr>
          <w:rFonts w:ascii="Monotype Corsiva" w:hAnsi="Monotype Corsiva"/>
          <w:b/>
          <w:bCs/>
          <w:color w:val="003300"/>
        </w:rPr>
        <w:t>7:18~28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D712E9" w:rsidRPr="009770FD" w:rsidRDefault="00D712E9" w:rsidP="00D712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我認識一位媽媽，一生敬虔愛主，充滿信心的婦人，但晚年開</w:t>
      </w:r>
      <w:r w:rsidRPr="009770FD">
        <w:rPr>
          <w:rFonts w:ascii="Monotype Corsiva" w:hAnsi="Monotype Corsiva"/>
          <w:b/>
          <w:bCs/>
          <w:color w:val="003300"/>
        </w:rPr>
        <w:lastRenderedPageBreak/>
        <w:t>刀前還是會害怕。這位有以利亞心志能力，從幼年就被譽為心靈強健的施洗約翰，被關在監裡一段時間，不再能如先前那樣活躍地在人群中服事時，也會信心軟弱。</w:t>
      </w:r>
    </w:p>
    <w:p w:rsidR="00D712E9" w:rsidRPr="009770FD" w:rsidRDefault="00D712E9" w:rsidP="00D712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他曾大有能力地服事了一段日子，但看起來世界並沒因此有什麼改變，希律王也仍掌權猖狂，神百姓仍在羅馬的政權之下過著殖民地的生活；他當年宣傳「神的國近了」，至今似乎沒什麼動靜。孤單在監裡的施洗約翰終於耐不住了，差門徒去問耶穌。（顯然施洗約翰有些對他忠心耿耿的門徒，在他下監後仍死守著，可能還會去探監；他們其實是不怎麼認真領受老師教訓的一群人，因為老師的信息是要將人引到耶穌面前，而這些門徒崇拜他，卻沒實行他的教導。）</w:t>
      </w:r>
    </w:p>
    <w:p w:rsidR="00D712E9" w:rsidRPr="009770FD" w:rsidRDefault="00D712E9" w:rsidP="00D712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但我相信，施洗約翰並不真的失去信仰，他只是需要耶穌來給他確認，好堅固他的心。我們也都可能遇見這樣的光景，但不要變成一直需要這個，以致一次又一次地需要看見神蹟。</w:t>
      </w:r>
    </w:p>
    <w:p w:rsidR="00D712E9" w:rsidRPr="009770FD" w:rsidRDefault="00D712E9" w:rsidP="00D712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主耶穌並未拒絕他的詢問，仍然幫助了他，但趁機教導門徒，讓他們思考自己是在追求什麼。當年你去曠野尋找約翰，是因那裡有大自然的奇景嗎？不是；是那裡有人類偉大的建造與成就嗎，也不是；是要看先知嗎？是的，而且你們所尋求的，</w:t>
      </w:r>
      <w:r w:rsidRPr="009770FD">
        <w:rPr>
          <w:rFonts w:ascii="Monotype Corsiva" w:hAnsi="Monotype Corsiva"/>
          <w:b/>
          <w:bCs/>
          <w:color w:val="003300"/>
        </w:rPr>
        <w:t>CP</w:t>
      </w:r>
      <w:r w:rsidRPr="009770FD">
        <w:rPr>
          <w:rFonts w:ascii="Monotype Corsiva" w:hAnsi="Monotype Corsiva"/>
          <w:b/>
          <w:bCs/>
          <w:color w:val="003300"/>
        </w:rPr>
        <w:t>值是很高的，因為約翰是最大的先知！</w:t>
      </w:r>
      <w:r w:rsidRPr="009770FD">
        <w:rPr>
          <w:rFonts w:ascii="Monotype Corsiva" w:hAnsi="Monotype Corsiva"/>
          <w:b/>
          <w:bCs/>
          <w:color w:val="003300"/>
        </w:rPr>
        <w:t>A Prophet? Yes, and more than a prophet!</w:t>
      </w:r>
    </w:p>
    <w:p w:rsidR="00D712E9" w:rsidRPr="009770FD" w:rsidRDefault="00D712E9" w:rsidP="00D712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先知的職事不是引人來與他聯合，以擁有這位先知為榮為樂；乃要引人來重看主，來與祂聯合。若能如此，從先知得幫助的人，就不會在先知離去或失敗跌倒或下在監裡，就走不下去或跟著跌倒了。</w:t>
      </w:r>
    </w:p>
    <w:p w:rsidR="00D712E9" w:rsidRPr="009770FD" w:rsidRDefault="00D712E9" w:rsidP="00D712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你若認出神真實的先知，就會留心聽他說的話，並且去跟隨先知所指向、所見證的那一位。約翰不過是暫時出現的星光，明亮的晨星固然會吸住我們的眼目，但我們也知道他是啟明星，是為太陽開路的，一旦太陽出來了，人就不會再往天空追尋星辰；新郎出了洞房，勇士歡然上路，眾人的眼目就聚焦在他身</w:t>
      </w:r>
      <w:r w:rsidRPr="009770FD">
        <w:rPr>
          <w:rFonts w:ascii="Monotype Corsiva" w:hAnsi="Monotype Corsiva"/>
          <w:b/>
          <w:bCs/>
          <w:color w:val="003300"/>
        </w:rPr>
        <w:lastRenderedPageBreak/>
        <w:t>上了（參詩</w:t>
      </w:r>
      <w:r w:rsidRPr="009770FD">
        <w:rPr>
          <w:rFonts w:ascii="Monotype Corsiva" w:hAnsi="Monotype Corsiva"/>
          <w:b/>
          <w:bCs/>
          <w:color w:val="003300"/>
        </w:rPr>
        <w:t>19:5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D712E9" w:rsidRPr="009770FD" w:rsidRDefault="00D712E9" w:rsidP="00D712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D712E9" w:rsidRPr="009770FD" w:rsidRDefault="00D712E9" w:rsidP="00D712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四．暫時的光</w:t>
      </w:r>
    </w:p>
    <w:p w:rsidR="00D712E9" w:rsidRPr="009770FD" w:rsidRDefault="00D712E9" w:rsidP="00D712E9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公義的日頭出現時，人的目光不會繼續搜尋他們的明星，也不再會談論他；而會專一來追求主，心被祂擄掠、因祂著迷，總是談論著祂、思念著祂，要聽祂的話。我良人一開口，全宇宙將傳開；祂一舉目，天使都下拜！希伯來書在講完神的使者之後，就要我們專一地來思想耶穌！（參來</w:t>
      </w:r>
      <w:r w:rsidRPr="009770FD">
        <w:rPr>
          <w:rFonts w:ascii="Monotype Corsiva" w:hAnsi="Monotype Corsiva"/>
          <w:b/>
          <w:bCs/>
          <w:color w:val="003300"/>
        </w:rPr>
        <w:t>3:1</w:t>
      </w:r>
      <w:r w:rsidRPr="009770FD">
        <w:rPr>
          <w:rFonts w:ascii="Monotype Corsiva" w:hAnsi="Monotype Corsiva"/>
          <w:b/>
          <w:bCs/>
          <w:color w:val="003300"/>
        </w:rPr>
        <w:t>））</w:t>
      </w:r>
    </w:p>
    <w:p w:rsidR="00D712E9" w:rsidRPr="009770FD" w:rsidRDefault="00D712E9" w:rsidP="00D712E9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主耶穌告訴這些跟隨祂的人，他們當年去曠野追隨約翰是值得的，他是婦人所生最偉大的先知。他偉大，不是因為他行了最多、最大的神蹟（他怎能與摩西相比呢，何況他連一個神蹟都沒行過，若在今天是不會被羅馬教廷封聖的）；也不是因為他說了最多、最大的預言（這方面他自然比不上以賽亞或但以理），但他直接指著舊約眾先知多次多方所預言的那一位，說：「祂就是了！看哪！神的羔羊！」眾先知說的是基督的一部分，約翰說的是整全的基督自己。</w:t>
      </w:r>
      <w:r w:rsidRPr="009770FD">
        <w:rPr>
          <w:rFonts w:ascii="Monotype Corsiva" w:hAnsi="Monotype Corsiva"/>
          <w:b/>
          <w:bCs/>
          <w:color w:val="003300"/>
        </w:rPr>
        <w:t>E.g.Oral Roberts</w:t>
      </w:r>
      <w:r w:rsidRPr="009770FD">
        <w:rPr>
          <w:rFonts w:ascii="Monotype Corsiva" w:hAnsi="Monotype Corsiva"/>
          <w:b/>
          <w:bCs/>
          <w:color w:val="003300"/>
        </w:rPr>
        <w:t>右手有醫治大能；</w:t>
      </w:r>
      <w:r w:rsidRPr="009770FD">
        <w:rPr>
          <w:rFonts w:ascii="Monotype Corsiva" w:hAnsi="Monotype Corsiva"/>
          <w:b/>
          <w:bCs/>
          <w:color w:val="003300"/>
        </w:rPr>
        <w:t>Kathryn Kuhlman</w:t>
      </w:r>
      <w:r w:rsidRPr="009770FD">
        <w:rPr>
          <w:rFonts w:ascii="Monotype Corsiva" w:hAnsi="Monotype Corsiva"/>
          <w:b/>
          <w:bCs/>
          <w:color w:val="003300"/>
        </w:rPr>
        <w:t>則是讓人在神同在中得醫治。</w:t>
      </w:r>
    </w:p>
    <w:p w:rsidR="00D712E9" w:rsidRPr="009770FD" w:rsidRDefault="00D712E9" w:rsidP="00D712E9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但得以進神國的，每一位都比約翰大。這不是說約翰在神國裡最小，而是就他還在福音來到之前所擁有的身份地位，那些得進神國者都比他大，因為領受聖靈而得進神國，是屬地進入屬天之偉大經歷，成為偉大的屬天子民。約翰站在兩約之間，用水施洗來服事還立在屬地境界的百姓，將他們引介到基督面前，預備好要領受聖靈的洗，使神國降在他們身上。但約翰有一天要同著舊約時代許多聖徒，跟我們同得這多年應許列祖的產業。（參來</w:t>
      </w:r>
      <w:r w:rsidRPr="009770FD">
        <w:rPr>
          <w:rFonts w:ascii="Monotype Corsiva" w:hAnsi="Monotype Corsiva"/>
          <w:b/>
          <w:bCs/>
          <w:color w:val="003300"/>
        </w:rPr>
        <w:t>11:40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741716" w:rsidRPr="00866883" w:rsidRDefault="00741716" w:rsidP="005E62EC"/>
    <w:sectPr w:rsidR="00741716" w:rsidRPr="00866883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37C" w:rsidRDefault="001B637C" w:rsidP="001F0F7D">
      <w:pPr>
        <w:spacing w:after="0" w:line="240" w:lineRule="auto"/>
      </w:pPr>
      <w:r>
        <w:separator/>
      </w:r>
    </w:p>
  </w:endnote>
  <w:endnote w:type="continuationSeparator" w:id="1">
    <w:p w:rsidR="001B637C" w:rsidRDefault="001B637C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71797C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D712E9" w:rsidRPr="00D712E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37C" w:rsidRDefault="001B637C" w:rsidP="001F0F7D">
      <w:pPr>
        <w:spacing w:after="0" w:line="240" w:lineRule="auto"/>
      </w:pPr>
      <w:r>
        <w:separator/>
      </w:r>
    </w:p>
  </w:footnote>
  <w:footnote w:type="continuationSeparator" w:id="1">
    <w:p w:rsidR="001B637C" w:rsidRDefault="001B637C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C7332"/>
    <w:multiLevelType w:val="hybridMultilevel"/>
    <w:tmpl w:val="207A70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504AE"/>
    <w:multiLevelType w:val="hybridMultilevel"/>
    <w:tmpl w:val="4B6E3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F7336DA"/>
    <w:multiLevelType w:val="hybridMultilevel"/>
    <w:tmpl w:val="342CD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19009C"/>
    <w:multiLevelType w:val="hybridMultilevel"/>
    <w:tmpl w:val="0646E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9B05F77"/>
    <w:multiLevelType w:val="hybridMultilevel"/>
    <w:tmpl w:val="205CF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7512572"/>
    <w:multiLevelType w:val="hybridMultilevel"/>
    <w:tmpl w:val="6C7EA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2D6299A"/>
    <w:multiLevelType w:val="hybridMultilevel"/>
    <w:tmpl w:val="85C41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A565F1A"/>
    <w:multiLevelType w:val="hybridMultilevel"/>
    <w:tmpl w:val="67A80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68377CC"/>
    <w:multiLevelType w:val="hybridMultilevel"/>
    <w:tmpl w:val="618E1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BF61175"/>
    <w:multiLevelType w:val="hybridMultilevel"/>
    <w:tmpl w:val="F1D8A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0"/>
  </w:num>
  <w:num w:numId="3">
    <w:abstractNumId w:val="31"/>
  </w:num>
  <w:num w:numId="4">
    <w:abstractNumId w:val="2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8"/>
  </w:num>
  <w:num w:numId="26">
    <w:abstractNumId w:val="19"/>
  </w:num>
  <w:num w:numId="27">
    <w:abstractNumId w:val="22"/>
  </w:num>
  <w:num w:numId="28">
    <w:abstractNumId w:val="13"/>
  </w:num>
  <w:num w:numId="29">
    <w:abstractNumId w:val="17"/>
  </w:num>
  <w:num w:numId="30">
    <w:abstractNumId w:val="26"/>
  </w:num>
  <w:num w:numId="31">
    <w:abstractNumId w:val="1"/>
  </w:num>
  <w:num w:numId="32">
    <w:abstractNumId w:val="4"/>
  </w:num>
  <w:num w:numId="33">
    <w:abstractNumId w:val="2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76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B637C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B6000"/>
    <w:rsid w:val="003B6677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1797C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66883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C0A59"/>
    <w:rsid w:val="00CD063A"/>
    <w:rsid w:val="00D02601"/>
    <w:rsid w:val="00D147BA"/>
    <w:rsid w:val="00D34A06"/>
    <w:rsid w:val="00D45670"/>
    <w:rsid w:val="00D46406"/>
    <w:rsid w:val="00D712E9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405</Words>
  <Characters>2313</Characters>
  <Application>Microsoft Office Word</Application>
  <DocSecurity>0</DocSecurity>
  <Lines>19</Lines>
  <Paragraphs>5</Paragraphs>
  <ScaleCrop>false</ScaleCrop>
  <Company>HP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76</cp:revision>
  <cp:lastPrinted>2026-05-11T01:42:00Z</cp:lastPrinted>
  <dcterms:created xsi:type="dcterms:W3CDTF">2024-07-08T07:02:00Z</dcterms:created>
  <dcterms:modified xsi:type="dcterms:W3CDTF">2026-07-05T12:00:00Z</dcterms:modified>
</cp:coreProperties>
</file>