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05" w:rsidRPr="00327B17" w:rsidRDefault="00005805" w:rsidP="00005805">
      <w:pPr>
        <w:widowControl/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【被擄歸回的故事</w:t>
      </w:r>
      <w:r w:rsidRPr="00327B17">
        <w:rPr>
          <w:rFonts w:ascii="Monotype Corsiva" w:hAnsi="Monotype Corsiva"/>
          <w:b/>
          <w:bCs/>
          <w:color w:val="003300"/>
        </w:rPr>
        <w:t>02</w:t>
      </w:r>
      <w:r w:rsidRPr="00327B17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327B17">
        <w:rPr>
          <w:rFonts w:ascii="Monotype Corsiva" w:hAnsi="Monotype Corsiva"/>
          <w:b/>
          <w:bCs/>
          <w:color w:val="003300"/>
        </w:rPr>
        <w:t>2025/3/30</w:t>
      </w:r>
    </w:p>
    <w:p w:rsidR="00005805" w:rsidRPr="00327B17" w:rsidRDefault="00005805" w:rsidP="00005805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《</w:t>
      </w:r>
      <w:r w:rsidRPr="00327B17">
        <w:rPr>
          <w:rFonts w:ascii="Monotype Corsiva" w:hAnsi="Monotype Corsiva"/>
          <w:b/>
          <w:bCs/>
          <w:color w:val="003300"/>
        </w:rPr>
        <w:t xml:space="preserve">2. </w:t>
      </w:r>
      <w:r w:rsidRPr="00327B17">
        <w:rPr>
          <w:rFonts w:ascii="Monotype Corsiva" w:hAnsi="Monotype Corsiva"/>
          <w:b/>
          <w:bCs/>
          <w:color w:val="003300"/>
        </w:rPr>
        <w:t>第一次歸回》</w:t>
      </w:r>
    </w:p>
    <w:p w:rsidR="00005805" w:rsidRPr="00327B17" w:rsidRDefault="00005805" w:rsidP="00005805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一．古列王的詔令（拉</w:t>
      </w:r>
      <w:r w:rsidRPr="00327B17">
        <w:rPr>
          <w:rFonts w:ascii="Monotype Corsiva" w:hAnsi="Monotype Corsiva"/>
          <w:b/>
          <w:bCs/>
          <w:color w:val="003300"/>
        </w:rPr>
        <w:t>1:1~4</w:t>
      </w:r>
      <w:r w:rsidRPr="00327B17">
        <w:rPr>
          <w:rFonts w:ascii="Monotype Corsiva" w:hAnsi="Monotype Corsiva"/>
          <w:b/>
          <w:bCs/>
          <w:color w:val="003300"/>
        </w:rPr>
        <w:t>）</w:t>
      </w:r>
    </w:p>
    <w:p w:rsidR="00005805" w:rsidRPr="00327B17" w:rsidRDefault="00005805" w:rsidP="00005805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神用被擄與歸回這二件事，來做祂救贖、建造、栽培祂的百姓偉大藍圖的分界點；過去的世代告一段落，前面將展開全新階段。</w:t>
      </w:r>
    </w:p>
    <w:p w:rsidR="00005805" w:rsidRPr="00327B17" w:rsidRDefault="00005805" w:rsidP="00005805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在神救恩計劃藍圖中，舊約時代有二個偉大的指標性事件，一個是出埃及，從奴役中得拯救；亞伯拉罕的後裔承襲列祖，與神立約而成為祭司的國度。在那之後，神總是提醒他們，祂是領他們出埃及的神。這是基督救恩的預表，那個逾越節晚上成為進入這階段的分界點。</w:t>
      </w:r>
    </w:p>
    <w:p w:rsidR="00005805" w:rsidRPr="00327B17" w:rsidRDefault="00005805" w:rsidP="00005805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另一個偉大的指標性事件，就是百姓從新的奴役狀態中，被領出來，被擄至外邦之民得以歸回應許之地，這是從摩西開始，眾先知多年所預言的（參申</w:t>
      </w:r>
      <w:r w:rsidRPr="00327B17">
        <w:rPr>
          <w:rFonts w:ascii="Monotype Corsiva" w:hAnsi="Monotype Corsiva"/>
          <w:b/>
          <w:bCs/>
          <w:color w:val="003300"/>
        </w:rPr>
        <w:t>30:1~8</w:t>
      </w:r>
      <w:r w:rsidRPr="00327B17">
        <w:rPr>
          <w:rFonts w:ascii="Monotype Corsiva" w:hAnsi="Monotype Corsiva"/>
          <w:b/>
          <w:bCs/>
          <w:color w:val="003300"/>
        </w:rPr>
        <w:t>）。歸回之民將被稱為餘剩之民，為彌賽亞之到來預備合用的百姓。百姓將進入歡候彌賽亞來到，救恩的成全，以及聖靈降臨，連外邦人都將蒙恩的新階段。</w:t>
      </w:r>
    </w:p>
    <w:p w:rsidR="00005805" w:rsidRPr="00327B17" w:rsidRDefault="00005805" w:rsidP="00005805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那些出埃及的百姓，需要經歷曠野</w:t>
      </w:r>
      <w:r w:rsidRPr="00327B17">
        <w:rPr>
          <w:rFonts w:ascii="Monotype Corsiva" w:hAnsi="Monotype Corsiva"/>
          <w:b/>
          <w:bCs/>
          <w:color w:val="003300"/>
        </w:rPr>
        <w:t>40</w:t>
      </w:r>
      <w:r w:rsidRPr="00327B17">
        <w:rPr>
          <w:rFonts w:ascii="Monotype Corsiva" w:hAnsi="Monotype Corsiva"/>
          <w:b/>
          <w:bCs/>
          <w:color w:val="003300"/>
        </w:rPr>
        <w:t>年，加上士師時代的</w:t>
      </w:r>
      <w:r w:rsidRPr="00327B17">
        <w:rPr>
          <w:rFonts w:ascii="Monotype Corsiva" w:hAnsi="Monotype Corsiva"/>
          <w:b/>
          <w:bCs/>
          <w:color w:val="003300"/>
        </w:rPr>
        <w:t>450</w:t>
      </w:r>
      <w:r w:rsidRPr="00327B17">
        <w:rPr>
          <w:rFonts w:ascii="Monotype Corsiva" w:hAnsi="Monotype Corsiva"/>
          <w:b/>
          <w:bCs/>
          <w:color w:val="003300"/>
        </w:rPr>
        <w:t>年，才孕育出大衛王，建立了作神國代表的以色列國；而這些歸回的百姓，也需要再螫伏</w:t>
      </w:r>
      <w:r w:rsidRPr="00327B17">
        <w:rPr>
          <w:rFonts w:ascii="Monotype Corsiva" w:hAnsi="Monotype Corsiva"/>
          <w:b/>
          <w:bCs/>
          <w:color w:val="003300"/>
        </w:rPr>
        <w:t>400</w:t>
      </w:r>
      <w:r w:rsidRPr="00327B17">
        <w:rPr>
          <w:rFonts w:ascii="Monotype Corsiva" w:hAnsi="Monotype Corsiva"/>
          <w:b/>
          <w:bCs/>
          <w:color w:val="003300"/>
        </w:rPr>
        <w:t>年，經歷嚴苛的熬煉，才有清晨的日光臨到，才孕育出更偉大的受膏君，來建立神的國。</w:t>
      </w:r>
    </w:p>
    <w:p w:rsidR="00005805" w:rsidRPr="00327B17" w:rsidRDefault="00005805" w:rsidP="00005805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先知再三地說，歸回之後百姓將不再提到領他們出埃及的神，而開始提到使他們從各國歸回的神。（參耶</w:t>
      </w:r>
      <w:r w:rsidRPr="00327B17">
        <w:rPr>
          <w:rFonts w:ascii="Monotype Corsiva" w:hAnsi="Monotype Corsiva"/>
          <w:b/>
          <w:bCs/>
          <w:color w:val="003300"/>
        </w:rPr>
        <w:t>16:14~15</w:t>
      </w:r>
      <w:r w:rsidRPr="00327B17">
        <w:rPr>
          <w:rFonts w:ascii="Monotype Corsiva" w:hAnsi="Monotype Corsiva"/>
          <w:b/>
          <w:bCs/>
          <w:color w:val="003300"/>
        </w:rPr>
        <w:t>、</w:t>
      </w:r>
      <w:r w:rsidRPr="00327B17">
        <w:rPr>
          <w:rFonts w:ascii="Monotype Corsiva" w:hAnsi="Monotype Corsiva"/>
          <w:b/>
          <w:bCs/>
          <w:color w:val="003300"/>
        </w:rPr>
        <w:t>21</w:t>
      </w:r>
      <w:r w:rsidRPr="00327B17">
        <w:rPr>
          <w:rFonts w:ascii="Monotype Corsiva" w:hAnsi="Monotype Corsiva"/>
          <w:b/>
          <w:bCs/>
          <w:color w:val="003300"/>
        </w:rPr>
        <w:t>）出埃及時，神要他們造會幕、祭壇，領受獻祭的律法禮儀，來象徵基督的救贖；而歸回的人則真實不再拜偶像，而仰望能真實除淨罪孽、引進永義的基督。</w:t>
      </w:r>
    </w:p>
    <w:p w:rsidR="00005805" w:rsidRPr="00327B17" w:rsidRDefault="00005805" w:rsidP="00005805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古列王的諭令像逾越節一樣，是進入新階段的偉大時期之分界點；請看看神如何提這個詔令：賽</w:t>
      </w:r>
      <w:r w:rsidRPr="00327B17">
        <w:rPr>
          <w:rFonts w:ascii="Monotype Corsiva" w:hAnsi="Monotype Corsiva"/>
          <w:b/>
          <w:bCs/>
          <w:color w:val="003300"/>
        </w:rPr>
        <w:t>44:28</w:t>
      </w:r>
      <w:r w:rsidRPr="00327B17">
        <w:rPr>
          <w:rFonts w:ascii="Monotype Corsiva" w:hAnsi="Monotype Corsiva"/>
          <w:b/>
          <w:bCs/>
          <w:color w:val="003300"/>
        </w:rPr>
        <w:t>、</w:t>
      </w:r>
      <w:r w:rsidRPr="00327B17">
        <w:rPr>
          <w:rFonts w:ascii="Monotype Corsiva" w:hAnsi="Monotype Corsiva"/>
          <w:b/>
          <w:bCs/>
          <w:color w:val="003300"/>
        </w:rPr>
        <w:t>45:13</w:t>
      </w:r>
      <w:r w:rsidRPr="00327B17">
        <w:rPr>
          <w:rFonts w:ascii="Monotype Corsiva" w:hAnsi="Monotype Corsiva"/>
          <w:b/>
          <w:bCs/>
          <w:color w:val="003300"/>
        </w:rPr>
        <w:t>，神稱古列是</w:t>
      </w:r>
      <w:r w:rsidRPr="00327B17">
        <w:rPr>
          <w:rFonts w:ascii="Monotype Corsiva" w:hAnsi="Monotype Corsiva"/>
          <w:b/>
          <w:bCs/>
          <w:color w:val="003300"/>
        </w:rPr>
        <w:lastRenderedPageBreak/>
        <w:t>祂的牧人，並從那裡開始，以賽亞書好幾個篇章，從古列開始，引向那位要來釋放百姓，更偉大之歸回的彌賽亞，神稱祂是祂的僕人。</w:t>
      </w:r>
    </w:p>
    <w:p w:rsidR="00005805" w:rsidRPr="00327B17" w:rsidRDefault="00005805" w:rsidP="00005805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005805" w:rsidRPr="00327B17" w:rsidRDefault="00005805" w:rsidP="00005805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二．出埃及與被擄歸回（拉</w:t>
      </w:r>
      <w:r w:rsidRPr="00327B17">
        <w:rPr>
          <w:rFonts w:ascii="Monotype Corsiva" w:hAnsi="Monotype Corsiva"/>
          <w:b/>
          <w:bCs/>
          <w:color w:val="003300"/>
        </w:rPr>
        <w:t>1:5~11</w:t>
      </w:r>
      <w:r w:rsidRPr="00327B17">
        <w:rPr>
          <w:rFonts w:ascii="Monotype Corsiva" w:hAnsi="Monotype Corsiva"/>
          <w:b/>
          <w:bCs/>
          <w:color w:val="003300"/>
        </w:rPr>
        <w:t>）</w:t>
      </w:r>
    </w:p>
    <w:p w:rsidR="00005805" w:rsidRPr="00327B17" w:rsidRDefault="00005805" w:rsidP="00005805">
      <w:pPr>
        <w:pStyle w:val="ab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出埃及時，所有以色列人都被領出來，並沒問他們的意見，而是神在埃及降災，使埃及人趕他們離開。歸回則是神將選擇放在他們手中，願意的就歸回，所以只有一部分人歸回，而且還是少數人，被稱為</w:t>
      </w:r>
      <w:r w:rsidRPr="00327B17">
        <w:rPr>
          <w:rFonts w:ascii="Monotype Corsiva" w:hAnsi="Monotype Corsiva"/>
          <w:b/>
          <w:bCs/>
          <w:color w:val="003300"/>
        </w:rPr>
        <w:t>Remnants</w:t>
      </w:r>
      <w:r w:rsidRPr="00327B17">
        <w:rPr>
          <w:rFonts w:ascii="Monotype Corsiva" w:hAnsi="Monotype Corsiva"/>
          <w:b/>
          <w:bCs/>
          <w:color w:val="003300"/>
        </w:rPr>
        <w:t>餘剩之民。而就神那面的真理，是神興起古列（在一百多年前即預言），並且激動一些神百姓，也可以說是神揀選了一些人，使他們歸回。</w:t>
      </w:r>
    </w:p>
    <w:p w:rsidR="00005805" w:rsidRPr="00327B17" w:rsidRDefault="00005805" w:rsidP="00005805">
      <w:pPr>
        <w:pStyle w:val="ab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出埃及時神讓他們建造會幕，歸回之民則需要重建聖殿；而二者都是接受百姓甘心樂意主動獻出金銀寶石和其他財物，來作建造的材料。古列王也拿出尼布甲尼撒王從耶路撒冷聖殿擄去的器皿；他可能不需要去尋找，因為巴比倫滅亡那日，伯沙撒王拿出那些器皿來飲酒作樂，而且應該都清洗乾淨了！人的狂妄，還是為神效力。而聖殿器皿得以歸回，先知也曾清楚預言了（參耶</w:t>
      </w:r>
      <w:r w:rsidRPr="00327B17">
        <w:rPr>
          <w:rFonts w:ascii="Monotype Corsiva" w:hAnsi="Monotype Corsiva"/>
          <w:b/>
          <w:bCs/>
          <w:color w:val="003300"/>
        </w:rPr>
        <w:t>27:19~22</w:t>
      </w:r>
      <w:r w:rsidRPr="00327B17">
        <w:rPr>
          <w:rFonts w:ascii="Monotype Corsiva" w:hAnsi="Monotype Corsiva"/>
          <w:b/>
          <w:bCs/>
          <w:color w:val="003300"/>
        </w:rPr>
        <w:t>）。</w:t>
      </w:r>
    </w:p>
    <w:p w:rsidR="00005805" w:rsidRPr="00327B17" w:rsidRDefault="00005805" w:rsidP="00005805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005805" w:rsidRPr="00327B17" w:rsidRDefault="00005805" w:rsidP="00005805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三．第一次歸回（拉</w:t>
      </w:r>
      <w:r w:rsidRPr="00327B17">
        <w:rPr>
          <w:rFonts w:ascii="Monotype Corsiva" w:hAnsi="Monotype Corsiva"/>
          <w:b/>
          <w:bCs/>
          <w:color w:val="003300"/>
        </w:rPr>
        <w:t>2:1~3</w:t>
      </w:r>
      <w:r w:rsidRPr="00327B17">
        <w:rPr>
          <w:rFonts w:ascii="Monotype Corsiva" w:hAnsi="Monotype Corsiva"/>
          <w:b/>
          <w:bCs/>
          <w:color w:val="003300"/>
        </w:rPr>
        <w:t>、</w:t>
      </w:r>
      <w:r w:rsidRPr="00327B17">
        <w:rPr>
          <w:rFonts w:ascii="Monotype Corsiva" w:hAnsi="Monotype Corsiva"/>
          <w:b/>
          <w:bCs/>
          <w:color w:val="003300"/>
        </w:rPr>
        <w:t>36</w:t>
      </w:r>
      <w:r w:rsidRPr="00327B17">
        <w:rPr>
          <w:rFonts w:ascii="Monotype Corsiva" w:hAnsi="Monotype Corsiva"/>
          <w:b/>
          <w:bCs/>
          <w:color w:val="003300"/>
        </w:rPr>
        <w:t>、</w:t>
      </w:r>
      <w:r w:rsidRPr="00327B17">
        <w:rPr>
          <w:rFonts w:ascii="Monotype Corsiva" w:hAnsi="Monotype Corsiva"/>
          <w:b/>
          <w:bCs/>
          <w:color w:val="003300"/>
        </w:rPr>
        <w:t>40~43</w:t>
      </w:r>
      <w:r w:rsidRPr="00327B17">
        <w:rPr>
          <w:rFonts w:ascii="Monotype Corsiva" w:hAnsi="Monotype Corsiva"/>
          <w:b/>
          <w:bCs/>
          <w:color w:val="003300"/>
        </w:rPr>
        <w:t>、</w:t>
      </w:r>
      <w:r w:rsidRPr="00327B17">
        <w:rPr>
          <w:rFonts w:ascii="Monotype Corsiva" w:hAnsi="Monotype Corsiva"/>
          <w:b/>
          <w:bCs/>
          <w:color w:val="003300"/>
        </w:rPr>
        <w:t>58</w:t>
      </w:r>
      <w:r w:rsidRPr="00327B17">
        <w:rPr>
          <w:rFonts w:ascii="Monotype Corsiva" w:hAnsi="Monotype Corsiva"/>
          <w:b/>
          <w:bCs/>
          <w:color w:val="003300"/>
        </w:rPr>
        <w:t>）</w:t>
      </w:r>
    </w:p>
    <w:p w:rsidR="00005805" w:rsidRPr="00327B17" w:rsidRDefault="00005805" w:rsidP="00005805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從這時一直到羅馬帝國時代，應許之地都被稱為猶大省。被擄有三個階段，歸回也是；這裡記述第一次歸回的人，包含了百姓、祭司、利未人、殿役，但提名的應該只是其領袖的名單，其中的尼希米與末底改，應該都不是尼希米記與以斯帖記裡的主角人物，而是同名的人。</w:t>
      </w:r>
    </w:p>
    <w:p w:rsidR="00005805" w:rsidRPr="00327B17" w:rsidRDefault="00005805" w:rsidP="00005805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拉</w:t>
      </w:r>
      <w:r w:rsidRPr="00327B17">
        <w:rPr>
          <w:rFonts w:ascii="Monotype Corsiva" w:hAnsi="Monotype Corsiva"/>
          <w:b/>
          <w:bCs/>
          <w:color w:val="003300"/>
        </w:rPr>
        <w:t>2:59~63</w:t>
      </w:r>
      <w:r w:rsidRPr="00327B17">
        <w:rPr>
          <w:rFonts w:ascii="Monotype Corsiva" w:hAnsi="Monotype Corsiva"/>
          <w:b/>
          <w:bCs/>
          <w:color w:val="003300"/>
        </w:rPr>
        <w:t>。我們今天無從得知，烏陵與土明到底是什麼，也不知道如何運作來求問神，但顯然必須有會使用的人，而不是像擲筊杯一樣，誰都能用。歸回時代，百姓與祭司中，已經沒</w:t>
      </w:r>
      <w:r w:rsidRPr="00327B17">
        <w:rPr>
          <w:rFonts w:ascii="Monotype Corsiva" w:hAnsi="Monotype Corsiva"/>
          <w:b/>
          <w:bCs/>
          <w:color w:val="003300"/>
        </w:rPr>
        <w:lastRenderedPageBreak/>
        <w:t>有人會使用了。</w:t>
      </w:r>
    </w:p>
    <w:p w:rsidR="00005805" w:rsidRPr="00327B17" w:rsidRDefault="00005805" w:rsidP="00005805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從那之後到新約時代，可能神都未興起能決疑的祭司，使這懸而未決的事得著解決；可能神要人不再望向利未人與亞倫的後裔，而開始望向別處，有另類的思維，等候神從猶大支派興起的細羅、獅子、女人的後裔、神的羔羊、受膏君、大先知，祂將要成為我們求問的對象。</w:t>
      </w:r>
    </w:p>
    <w:p w:rsidR="00005805" w:rsidRPr="00327B17" w:rsidRDefault="00005805" w:rsidP="00005805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拉</w:t>
      </w:r>
      <w:r w:rsidRPr="00327B17">
        <w:rPr>
          <w:rFonts w:ascii="Monotype Corsiva" w:hAnsi="Monotype Corsiva"/>
          <w:b/>
          <w:bCs/>
          <w:color w:val="003300"/>
        </w:rPr>
        <w:t>2:64~70</w:t>
      </w:r>
      <w:r w:rsidRPr="00327B17">
        <w:rPr>
          <w:rFonts w:ascii="Monotype Corsiva" w:hAnsi="Monotype Corsiva"/>
          <w:b/>
          <w:bCs/>
          <w:color w:val="003300"/>
        </w:rPr>
        <w:t>。被擄而散居帝國各處的以色列人，應該是以百萬來計算的，但這第一次歸回只有</w:t>
      </w:r>
      <w:r w:rsidRPr="00327B17">
        <w:rPr>
          <w:rFonts w:ascii="Monotype Corsiva" w:hAnsi="Monotype Corsiva"/>
          <w:b/>
          <w:bCs/>
          <w:color w:val="003300"/>
        </w:rPr>
        <w:t>42,360</w:t>
      </w:r>
      <w:r w:rsidRPr="00327B17">
        <w:rPr>
          <w:rFonts w:ascii="Monotype Corsiva" w:hAnsi="Monotype Corsiva"/>
          <w:b/>
          <w:bCs/>
          <w:color w:val="003300"/>
        </w:rPr>
        <w:t>名，加上僕婢</w:t>
      </w:r>
      <w:r w:rsidRPr="00327B17">
        <w:rPr>
          <w:rFonts w:ascii="Monotype Corsiva" w:hAnsi="Monotype Corsiva"/>
          <w:b/>
          <w:bCs/>
          <w:color w:val="003300"/>
        </w:rPr>
        <w:t>7,337</w:t>
      </w:r>
      <w:r w:rsidRPr="00327B17">
        <w:rPr>
          <w:rFonts w:ascii="Monotype Corsiva" w:hAnsi="Monotype Corsiva"/>
          <w:b/>
          <w:bCs/>
          <w:color w:val="003300"/>
        </w:rPr>
        <w:t>名，以及歌唱的男女</w:t>
      </w:r>
      <w:r w:rsidRPr="00327B17">
        <w:rPr>
          <w:rFonts w:ascii="Monotype Corsiva" w:hAnsi="Monotype Corsiva"/>
          <w:b/>
          <w:bCs/>
          <w:color w:val="003300"/>
        </w:rPr>
        <w:t>200</w:t>
      </w:r>
      <w:r w:rsidRPr="00327B17">
        <w:rPr>
          <w:rFonts w:ascii="Monotype Corsiva" w:hAnsi="Monotype Corsiva"/>
          <w:b/>
          <w:bCs/>
          <w:color w:val="003300"/>
        </w:rPr>
        <w:t>名，總計</w:t>
      </w:r>
      <w:r w:rsidRPr="00327B17">
        <w:rPr>
          <w:rFonts w:ascii="Monotype Corsiva" w:hAnsi="Monotype Corsiva"/>
          <w:b/>
          <w:bCs/>
          <w:color w:val="003300"/>
        </w:rPr>
        <w:t>49,897</w:t>
      </w:r>
      <w:r w:rsidRPr="00327B17">
        <w:rPr>
          <w:rFonts w:ascii="Monotype Corsiva" w:hAnsi="Monotype Corsiva"/>
          <w:b/>
          <w:bCs/>
          <w:color w:val="003300"/>
        </w:rPr>
        <w:t>名，不到五萬人！</w:t>
      </w:r>
    </w:p>
    <w:p w:rsidR="00005805" w:rsidRPr="00327B17" w:rsidRDefault="00005805" w:rsidP="00005805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這些人在先知書的預言裡，被稱為餘民，並用來引向新約時代，神從各國各族各民各方，激動人起來尋求祂而得救的人。（參賽</w:t>
      </w:r>
      <w:r w:rsidRPr="00327B17">
        <w:rPr>
          <w:rFonts w:ascii="Monotype Corsiva" w:hAnsi="Monotype Corsiva"/>
          <w:b/>
          <w:bCs/>
          <w:color w:val="003300"/>
        </w:rPr>
        <w:t>11:10~11</w:t>
      </w:r>
      <w:r w:rsidRPr="00327B17">
        <w:rPr>
          <w:rFonts w:ascii="Monotype Corsiva" w:hAnsi="Monotype Corsiva"/>
          <w:b/>
          <w:bCs/>
          <w:color w:val="003300"/>
        </w:rPr>
        <w:t>，羅</w:t>
      </w:r>
      <w:r w:rsidRPr="00327B17">
        <w:rPr>
          <w:rFonts w:ascii="Monotype Corsiva" w:hAnsi="Monotype Corsiva"/>
          <w:b/>
          <w:bCs/>
          <w:color w:val="003300"/>
        </w:rPr>
        <w:t>15:12</w:t>
      </w:r>
      <w:r w:rsidRPr="00327B17">
        <w:rPr>
          <w:rFonts w:ascii="Monotype Corsiva" w:hAnsi="Monotype Corsiva"/>
          <w:b/>
          <w:bCs/>
          <w:color w:val="003300"/>
        </w:rPr>
        <w:t>；賽</w:t>
      </w:r>
      <w:r w:rsidRPr="00327B17">
        <w:rPr>
          <w:rFonts w:ascii="Monotype Corsiva" w:hAnsi="Monotype Corsiva"/>
          <w:b/>
          <w:bCs/>
          <w:color w:val="003300"/>
        </w:rPr>
        <w:t>49:5~6</w:t>
      </w:r>
      <w:r w:rsidRPr="00327B17">
        <w:rPr>
          <w:rFonts w:ascii="Monotype Corsiva" w:hAnsi="Monotype Corsiva"/>
          <w:b/>
          <w:bCs/>
          <w:color w:val="003300"/>
        </w:rPr>
        <w:t>、</w:t>
      </w:r>
      <w:r w:rsidRPr="00327B17">
        <w:rPr>
          <w:rFonts w:ascii="Monotype Corsiva" w:hAnsi="Monotype Corsiva"/>
          <w:b/>
          <w:bCs/>
          <w:color w:val="003300"/>
        </w:rPr>
        <w:t>8~12</w:t>
      </w:r>
      <w:r w:rsidRPr="00327B17">
        <w:rPr>
          <w:rFonts w:ascii="Monotype Corsiva" w:hAnsi="Monotype Corsiva"/>
          <w:b/>
          <w:bCs/>
          <w:color w:val="003300"/>
        </w:rPr>
        <w:t>，徒</w:t>
      </w:r>
      <w:r w:rsidRPr="00327B17">
        <w:rPr>
          <w:rFonts w:ascii="Monotype Corsiva" w:hAnsi="Monotype Corsiva"/>
          <w:b/>
          <w:bCs/>
          <w:color w:val="003300"/>
        </w:rPr>
        <w:t>13:47</w:t>
      </w:r>
      <w:r w:rsidRPr="00327B17">
        <w:rPr>
          <w:rFonts w:ascii="Monotype Corsiva" w:hAnsi="Monotype Corsiva"/>
          <w:b/>
          <w:bCs/>
          <w:color w:val="003300"/>
        </w:rPr>
        <w:t>，林後</w:t>
      </w:r>
      <w:r w:rsidRPr="00327B17">
        <w:rPr>
          <w:rFonts w:ascii="Monotype Corsiva" w:hAnsi="Monotype Corsiva"/>
          <w:b/>
          <w:bCs/>
          <w:color w:val="003300"/>
        </w:rPr>
        <w:t>6:2</w:t>
      </w:r>
      <w:r w:rsidRPr="00327B17">
        <w:rPr>
          <w:rFonts w:ascii="Monotype Corsiva" w:hAnsi="Monotype Corsiva"/>
          <w:b/>
          <w:bCs/>
          <w:color w:val="003300"/>
        </w:rPr>
        <w:t>）</w:t>
      </w:r>
    </w:p>
    <w:p w:rsidR="00005805" w:rsidRPr="00327B17" w:rsidRDefault="00005805" w:rsidP="00005805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這些歸回的餘剩之民將在應許之地定居，並經歷許多熬煉而成清淨潔白，塑造出彌賽亞來到時之環境，使基督顯現時有許多合用的百姓。</w:t>
      </w:r>
    </w:p>
    <w:p w:rsidR="00005805" w:rsidRPr="00327B17" w:rsidRDefault="00005805" w:rsidP="00005805">
      <w:pPr>
        <w:pStyle w:val="ab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但我們要來讀的這幾卷書，將讓我們看見，餘剩之民中還分別出更小一部分的餘剩之民，榮教士稱之餘民中的餘民</w:t>
      </w:r>
      <w:r w:rsidRPr="00327B17">
        <w:rPr>
          <w:rFonts w:ascii="Monotype Corsiva" w:hAnsi="Monotype Corsiva"/>
          <w:b/>
          <w:bCs/>
          <w:color w:val="003300"/>
        </w:rPr>
        <w:t>Remnants of the remnants.</w:t>
      </w:r>
      <w:r w:rsidRPr="00327B17">
        <w:rPr>
          <w:rFonts w:ascii="Monotype Corsiva" w:hAnsi="Monotype Corsiva"/>
          <w:b/>
          <w:bCs/>
          <w:color w:val="003300"/>
        </w:rPr>
        <w:t>讓我們不要做教會裡充數的濫竽，而要作蒙召、被選、有忠心的人。</w:t>
      </w:r>
    </w:p>
    <w:p w:rsidR="00005805" w:rsidRPr="00327B17" w:rsidRDefault="00005805" w:rsidP="00005805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</w:p>
    <w:p w:rsidR="00005805" w:rsidRPr="00327B17" w:rsidRDefault="00005805" w:rsidP="00005805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四．同心同道（拉</w:t>
      </w:r>
      <w:r w:rsidRPr="00327B17">
        <w:rPr>
          <w:rFonts w:ascii="Monotype Corsiva" w:hAnsi="Monotype Corsiva"/>
          <w:b/>
          <w:bCs/>
          <w:color w:val="003300"/>
        </w:rPr>
        <w:t>3:1~7</w:t>
      </w:r>
      <w:r w:rsidRPr="00327B17">
        <w:rPr>
          <w:rFonts w:ascii="Monotype Corsiva" w:hAnsi="Monotype Corsiva"/>
          <w:b/>
          <w:bCs/>
          <w:color w:val="003300"/>
        </w:rPr>
        <w:t>）</w:t>
      </w:r>
    </w:p>
    <w:p w:rsidR="00005805" w:rsidRPr="00327B17" w:rsidRDefault="00005805" w:rsidP="00005805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以斯拉刻意記述歸回之人如何同心，這是歸回之民的特點之一，也是能重建聖殿與聖城，並恢復神的見證之鑰匙。而且先知在被擄的時代已特別預言了這件事：「我要使他們彼此同心同道」（參耶</w:t>
      </w:r>
      <w:r w:rsidRPr="00327B17">
        <w:rPr>
          <w:rFonts w:ascii="Monotype Corsiva" w:hAnsi="Monotype Corsiva"/>
          <w:b/>
          <w:bCs/>
          <w:color w:val="003300"/>
        </w:rPr>
        <w:t>32:37~41</w:t>
      </w:r>
      <w:r w:rsidRPr="00327B17">
        <w:rPr>
          <w:rFonts w:ascii="Monotype Corsiva" w:hAnsi="Monotype Corsiva"/>
          <w:b/>
          <w:bCs/>
          <w:color w:val="003300"/>
        </w:rPr>
        <w:t>）！</w:t>
      </w:r>
    </w:p>
    <w:p w:rsidR="00005805" w:rsidRPr="00327B17" w:rsidRDefault="00005805" w:rsidP="00005805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其實歸回之民並未完全同心同道，需要經過考驗；而先知的這話不是在預言歸回時必然如此，而是在安慰、造就、勸勉他們，使他們能接受修正、模造，也讓同心的人顯出來。（先知預言</w:t>
      </w:r>
      <w:r w:rsidRPr="00327B17">
        <w:rPr>
          <w:rFonts w:ascii="Monotype Corsiva" w:hAnsi="Monotype Corsiva"/>
          <w:b/>
          <w:bCs/>
          <w:color w:val="003300"/>
        </w:rPr>
        <w:lastRenderedPageBreak/>
        <w:t>常有這樣的意義）</w:t>
      </w:r>
    </w:p>
    <w:p w:rsidR="00005805" w:rsidRPr="00327B17" w:rsidRDefault="00005805" w:rsidP="00005805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所羅巴伯和第一批歸回之民，在應許之地遇見的第一個七月，正是吹角節、大贖罪日、住棚節的月份，歸回之民聚集時如同一人，表現得非常同心同道，這是一種群眾心理，但也正是神設立三大節期的目的之一，讓神百姓學習來朝見神，所以這個同心可能還不是他們的生命實質內涵。被號召來從事一項大活動，常能激發人熱心又同心地參與；但遲早他們需要經歷考驗。</w:t>
      </w:r>
    </w:p>
    <w:p w:rsidR="00005805" w:rsidRPr="00327B17" w:rsidRDefault="00005805" w:rsidP="00005805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教會不要用場面來營造並維持同心的表象，乃要注重每個人以及每個角落的建造，讓人因著同有一個追求主、渴慕神的心志，而成全真實的同心同「道」。</w:t>
      </w:r>
    </w:p>
    <w:p w:rsidR="00005805" w:rsidRPr="00327B17" w:rsidRDefault="00005805" w:rsidP="00005805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歸回之人的會，比起先前士師時代和君王時代，很明顯的差異之一是，祭司與君王（省長）一起同心站在神和百姓面前。教會也當致力於使行政領導與屬靈領導同心合意，否則教會很難得著平穩而豐富的建造。</w:t>
      </w:r>
    </w:p>
    <w:p w:rsidR="00005805" w:rsidRPr="00327B17" w:rsidRDefault="00005805" w:rsidP="00005805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歸回的主旨不是回歸家園，神領他們進應許之地，是要他們被建造成祭司的國度、屬神的子民，回歸神的家，也就是成為與神聯合的子民，或稱「約的子民」。</w:t>
      </w:r>
    </w:p>
    <w:p w:rsidR="00005805" w:rsidRPr="00327B17" w:rsidRDefault="00005805" w:rsidP="00005805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神從摩西的時代，他們初立國時，就以會幕，後來在所羅門之後以聖殿，來教導百姓這件事：看來是他們在建造會幕與聖殿作神的聖所，實質上則是神藉著他們照律法禮儀在聖殿裡敬拜、事奉，使神得以建造他們本身，建造成神的聖所。</w:t>
      </w:r>
    </w:p>
    <w:p w:rsidR="00005805" w:rsidRPr="00327B17" w:rsidRDefault="00005805" w:rsidP="00005805">
      <w:pPr>
        <w:pStyle w:val="ab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27B17">
        <w:rPr>
          <w:rFonts w:ascii="Monotype Corsiva" w:hAnsi="Monotype Corsiva"/>
          <w:b/>
          <w:bCs/>
          <w:color w:val="003300"/>
        </w:rPr>
        <w:t>歸回之人要開始重建聖殿與聖城，而神真正關心的是他們本身要得建造；在重建的工作之間，神得以引他們走在生命得建造的路上，為將來教會的建造、神的國成全在人身上鋪路。</w:t>
      </w:r>
    </w:p>
    <w:p w:rsidR="00741716" w:rsidRPr="00005805" w:rsidRDefault="00741716" w:rsidP="00005805"/>
    <w:sectPr w:rsidR="00741716" w:rsidRPr="00005805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337" w:rsidRDefault="00DC6337" w:rsidP="001F0F7D">
      <w:pPr>
        <w:spacing w:after="0" w:line="240" w:lineRule="auto"/>
      </w:pPr>
      <w:r>
        <w:separator/>
      </w:r>
    </w:p>
  </w:endnote>
  <w:endnote w:type="continuationSeparator" w:id="1">
    <w:p w:rsidR="00DC6337" w:rsidRDefault="00DC6337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40645E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005805" w:rsidRPr="00005805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337" w:rsidRDefault="00DC6337" w:rsidP="001F0F7D">
      <w:pPr>
        <w:spacing w:after="0" w:line="240" w:lineRule="auto"/>
      </w:pPr>
      <w:r>
        <w:separator/>
      </w:r>
    </w:p>
  </w:footnote>
  <w:footnote w:type="continuationSeparator" w:id="1">
    <w:p w:rsidR="00DC6337" w:rsidRDefault="00DC6337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6BB"/>
    <w:multiLevelType w:val="hybridMultilevel"/>
    <w:tmpl w:val="0F184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7B2A86"/>
    <w:multiLevelType w:val="hybridMultilevel"/>
    <w:tmpl w:val="3E40A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DA57FE"/>
    <w:multiLevelType w:val="hybridMultilevel"/>
    <w:tmpl w:val="E8C0C9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060D45"/>
    <w:multiLevelType w:val="hybridMultilevel"/>
    <w:tmpl w:val="86364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957B62"/>
    <w:multiLevelType w:val="hybridMultilevel"/>
    <w:tmpl w:val="6672A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671EDB"/>
    <w:multiLevelType w:val="hybridMultilevel"/>
    <w:tmpl w:val="C2FE3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9279A1"/>
    <w:multiLevelType w:val="hybridMultilevel"/>
    <w:tmpl w:val="E38E8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193B45"/>
    <w:multiLevelType w:val="hybridMultilevel"/>
    <w:tmpl w:val="03927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854A27"/>
    <w:multiLevelType w:val="hybridMultilevel"/>
    <w:tmpl w:val="0D92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B825D0"/>
    <w:multiLevelType w:val="hybridMultilevel"/>
    <w:tmpl w:val="C9D6C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E77192"/>
    <w:multiLevelType w:val="hybridMultilevel"/>
    <w:tmpl w:val="6150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6100FF"/>
    <w:multiLevelType w:val="hybridMultilevel"/>
    <w:tmpl w:val="CFC6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10232E"/>
    <w:multiLevelType w:val="hybridMultilevel"/>
    <w:tmpl w:val="A68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254BBE"/>
    <w:multiLevelType w:val="hybridMultilevel"/>
    <w:tmpl w:val="DBFAC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2C039A"/>
    <w:multiLevelType w:val="hybridMultilevel"/>
    <w:tmpl w:val="C7BE6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DDD0D4B"/>
    <w:multiLevelType w:val="hybridMultilevel"/>
    <w:tmpl w:val="46D86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6062221"/>
    <w:multiLevelType w:val="hybridMultilevel"/>
    <w:tmpl w:val="0F28D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6F0788"/>
    <w:multiLevelType w:val="hybridMultilevel"/>
    <w:tmpl w:val="39782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E802AD"/>
    <w:multiLevelType w:val="hybridMultilevel"/>
    <w:tmpl w:val="8FD44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27235B1"/>
    <w:multiLevelType w:val="hybridMultilevel"/>
    <w:tmpl w:val="17BA9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8C61E9"/>
    <w:multiLevelType w:val="hybridMultilevel"/>
    <w:tmpl w:val="DEF26A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7A0579B"/>
    <w:multiLevelType w:val="hybridMultilevel"/>
    <w:tmpl w:val="453A2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C84C90"/>
    <w:multiLevelType w:val="hybridMultilevel"/>
    <w:tmpl w:val="E1C01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A1C30DE"/>
    <w:multiLevelType w:val="hybridMultilevel"/>
    <w:tmpl w:val="EA0EB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0887DB2"/>
    <w:multiLevelType w:val="hybridMultilevel"/>
    <w:tmpl w:val="CBB8C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B104B3"/>
    <w:multiLevelType w:val="hybridMultilevel"/>
    <w:tmpl w:val="CB727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8172BE"/>
    <w:multiLevelType w:val="hybridMultilevel"/>
    <w:tmpl w:val="87F2D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F7B1ECE"/>
    <w:multiLevelType w:val="hybridMultilevel"/>
    <w:tmpl w:val="E47E3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05666E1"/>
    <w:multiLevelType w:val="hybridMultilevel"/>
    <w:tmpl w:val="43B03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1B449BC"/>
    <w:multiLevelType w:val="hybridMultilevel"/>
    <w:tmpl w:val="D19E2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2296CAD"/>
    <w:multiLevelType w:val="hybridMultilevel"/>
    <w:tmpl w:val="EC42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1"/>
  </w:num>
  <w:num w:numId="3">
    <w:abstractNumId w:val="35"/>
  </w:num>
  <w:num w:numId="4">
    <w:abstractNumId w:val="5"/>
  </w:num>
  <w:num w:numId="5">
    <w:abstractNumId w:val="27"/>
  </w:num>
  <w:num w:numId="6">
    <w:abstractNumId w:val="26"/>
  </w:num>
  <w:num w:numId="7">
    <w:abstractNumId w:val="34"/>
  </w:num>
  <w:num w:numId="8">
    <w:abstractNumId w:val="11"/>
  </w:num>
  <w:num w:numId="9">
    <w:abstractNumId w:val="15"/>
  </w:num>
  <w:num w:numId="10">
    <w:abstractNumId w:val="12"/>
  </w:num>
  <w:num w:numId="11">
    <w:abstractNumId w:val="9"/>
  </w:num>
  <w:num w:numId="12">
    <w:abstractNumId w:val="29"/>
  </w:num>
  <w:num w:numId="13">
    <w:abstractNumId w:val="2"/>
  </w:num>
  <w:num w:numId="14">
    <w:abstractNumId w:val="24"/>
  </w:num>
  <w:num w:numId="15">
    <w:abstractNumId w:val="13"/>
  </w:num>
  <w:num w:numId="16">
    <w:abstractNumId w:val="4"/>
  </w:num>
  <w:num w:numId="17">
    <w:abstractNumId w:val="20"/>
  </w:num>
  <w:num w:numId="18">
    <w:abstractNumId w:val="10"/>
  </w:num>
  <w:num w:numId="19">
    <w:abstractNumId w:val="1"/>
  </w:num>
  <w:num w:numId="20">
    <w:abstractNumId w:val="31"/>
  </w:num>
  <w:num w:numId="21">
    <w:abstractNumId w:val="18"/>
  </w:num>
  <w:num w:numId="22">
    <w:abstractNumId w:val="30"/>
  </w:num>
  <w:num w:numId="23">
    <w:abstractNumId w:val="33"/>
  </w:num>
  <w:num w:numId="24">
    <w:abstractNumId w:val="32"/>
  </w:num>
  <w:num w:numId="25">
    <w:abstractNumId w:val="22"/>
  </w:num>
  <w:num w:numId="26">
    <w:abstractNumId w:val="3"/>
  </w:num>
  <w:num w:numId="27">
    <w:abstractNumId w:val="6"/>
  </w:num>
  <w:num w:numId="28">
    <w:abstractNumId w:val="16"/>
  </w:num>
  <w:num w:numId="29">
    <w:abstractNumId w:val="25"/>
  </w:num>
  <w:num w:numId="30">
    <w:abstractNumId w:val="8"/>
  </w:num>
  <w:num w:numId="31">
    <w:abstractNumId w:val="14"/>
  </w:num>
  <w:num w:numId="32">
    <w:abstractNumId w:val="7"/>
  </w:num>
  <w:num w:numId="33">
    <w:abstractNumId w:val="23"/>
  </w:num>
  <w:num w:numId="34">
    <w:abstractNumId w:val="0"/>
  </w:num>
  <w:num w:numId="35">
    <w:abstractNumId w:val="28"/>
  </w:num>
  <w:num w:numId="36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60F88"/>
    <w:rsid w:val="000E0A8A"/>
    <w:rsid w:val="00163D5B"/>
    <w:rsid w:val="00177CBE"/>
    <w:rsid w:val="001A6540"/>
    <w:rsid w:val="001F0F7D"/>
    <w:rsid w:val="00240F68"/>
    <w:rsid w:val="0027452B"/>
    <w:rsid w:val="002D71A6"/>
    <w:rsid w:val="00373AC4"/>
    <w:rsid w:val="0040645E"/>
    <w:rsid w:val="00464040"/>
    <w:rsid w:val="0047179D"/>
    <w:rsid w:val="004A032F"/>
    <w:rsid w:val="004A12D3"/>
    <w:rsid w:val="004B6A34"/>
    <w:rsid w:val="005421C9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92294"/>
    <w:rsid w:val="007E258B"/>
    <w:rsid w:val="0084626E"/>
    <w:rsid w:val="008470A2"/>
    <w:rsid w:val="00851B30"/>
    <w:rsid w:val="008546F4"/>
    <w:rsid w:val="008871BD"/>
    <w:rsid w:val="008A20EA"/>
    <w:rsid w:val="008E151A"/>
    <w:rsid w:val="008F6ACD"/>
    <w:rsid w:val="00942C7C"/>
    <w:rsid w:val="0099729A"/>
    <w:rsid w:val="009A3BA3"/>
    <w:rsid w:val="009E38A7"/>
    <w:rsid w:val="00AC467C"/>
    <w:rsid w:val="00B25A75"/>
    <w:rsid w:val="00B306D0"/>
    <w:rsid w:val="00B320B8"/>
    <w:rsid w:val="00B57F9F"/>
    <w:rsid w:val="00BE1323"/>
    <w:rsid w:val="00C071E3"/>
    <w:rsid w:val="00C27D6E"/>
    <w:rsid w:val="00C56645"/>
    <w:rsid w:val="00C56F92"/>
    <w:rsid w:val="00C86A7F"/>
    <w:rsid w:val="00D46406"/>
    <w:rsid w:val="00D82DD3"/>
    <w:rsid w:val="00DA5026"/>
    <w:rsid w:val="00DC6337"/>
    <w:rsid w:val="00DD7893"/>
    <w:rsid w:val="00E40E13"/>
    <w:rsid w:val="00ED1729"/>
    <w:rsid w:val="00EF5594"/>
    <w:rsid w:val="00F121DB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387</Words>
  <Characters>2211</Characters>
  <Application>Microsoft Office Word</Application>
  <DocSecurity>0</DocSecurity>
  <Lines>18</Lines>
  <Paragraphs>5</Paragraphs>
  <ScaleCrop>false</ScaleCrop>
  <Company>HP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25</cp:revision>
  <cp:lastPrinted>2024-12-09T02:49:00Z</cp:lastPrinted>
  <dcterms:created xsi:type="dcterms:W3CDTF">2024-07-08T07:02:00Z</dcterms:created>
  <dcterms:modified xsi:type="dcterms:W3CDTF">2025-03-24T03:45:00Z</dcterms:modified>
</cp:coreProperties>
</file>