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376D63" w:rsidRDefault="00B910EA" w:rsidP="00DC770D">
      <w:pPr>
        <w:rPr>
          <w:rFonts w:ascii="Times New Roman" w:eastAsia="全真顏體" w:hAnsi="Times New Roman"/>
          <w:sz w:val="32"/>
          <w:szCs w:val="32"/>
        </w:rPr>
      </w:pPr>
      <w:r w:rsidRPr="00376D63">
        <w:rPr>
          <w:rFonts w:ascii="Times New Roman" w:eastAsia="全真顏體" w:hAnsi="Times New Roman"/>
          <w:sz w:val="32"/>
          <w:szCs w:val="32"/>
        </w:rPr>
        <w:t>更豐盛的生命（</w:t>
      </w:r>
      <w:r w:rsidR="007F105B">
        <w:rPr>
          <w:rFonts w:ascii="Times New Roman" w:eastAsia="全真顏體" w:hAnsi="Times New Roman" w:hint="eastAsia"/>
          <w:sz w:val="32"/>
          <w:szCs w:val="32"/>
        </w:rPr>
        <w:t>0</w:t>
      </w:r>
      <w:r w:rsidR="003E49AB">
        <w:rPr>
          <w:rFonts w:ascii="Times New Roman" w:eastAsia="全真顏體" w:hAnsi="Times New Roman" w:hint="eastAsia"/>
          <w:sz w:val="32"/>
          <w:szCs w:val="32"/>
        </w:rPr>
        <w:t>7</w:t>
      </w:r>
      <w:r w:rsidRPr="00376D63">
        <w:rPr>
          <w:rFonts w:ascii="Times New Roman" w:eastAsia="全真顏體" w:hAnsi="Times New Roman"/>
          <w:sz w:val="32"/>
          <w:szCs w:val="32"/>
        </w:rPr>
        <w:t>）</w:t>
      </w:r>
      <w:r w:rsidR="0091062A" w:rsidRPr="00376D63">
        <w:rPr>
          <w:rFonts w:ascii="Times New Roman" w:eastAsia="全真顏體" w:hAnsi="Times New Roman"/>
          <w:sz w:val="32"/>
          <w:szCs w:val="32"/>
        </w:rPr>
        <w:t>敬虔</w:t>
      </w:r>
      <w:r w:rsidR="00DC770D" w:rsidRPr="00376D63">
        <w:rPr>
          <w:rFonts w:ascii="Times New Roman" w:eastAsia="全真顏體" w:hAnsi="Times New Roman"/>
          <w:sz w:val="32"/>
          <w:szCs w:val="32"/>
        </w:rPr>
        <w:t>的生命</w:t>
      </w:r>
    </w:p>
    <w:p w:rsidR="0091062A" w:rsidRPr="00376D63" w:rsidRDefault="0091062A" w:rsidP="00744E1A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376D63">
        <w:rPr>
          <w:rFonts w:ascii="Times New Roman" w:eastAsia="標楷體" w:hAnsi="Times New Roman"/>
          <w:szCs w:val="24"/>
        </w:rPr>
        <w:t>大哉，敬虔的奧祕，無人不以為然！就是神在肉身顯現，被聖靈稱義，被天使看見，被傳於外邦，被世人信服，被接在榮耀裏。（提前三</w:t>
      </w:r>
      <w:r w:rsidRPr="00376D63">
        <w:rPr>
          <w:rFonts w:ascii="Times New Roman" w:eastAsia="標楷體" w:hAnsi="Times New Roman"/>
          <w:szCs w:val="24"/>
        </w:rPr>
        <w:t>16</w:t>
      </w:r>
      <w:r w:rsidRPr="00376D63">
        <w:rPr>
          <w:rFonts w:ascii="Times New Roman" w:eastAsia="標楷體" w:hAnsi="Times New Roman"/>
          <w:szCs w:val="24"/>
        </w:rPr>
        <w:t>）</w:t>
      </w:r>
    </w:p>
    <w:p w:rsidR="00521244" w:rsidRPr="00376D63" w:rsidRDefault="0091062A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什麼是奧祕呢？就是在以前的世代是隱藏的，是人不知道的，一切奧秘的事都是屬於神的，</w:t>
      </w:r>
      <w:r w:rsidR="00584B72" w:rsidRPr="00376D63">
        <w:rPr>
          <w:rFonts w:ascii="Times New Roman" w:eastAsia="華康細圓體" w:hAnsi="Times New Roman"/>
          <w:szCs w:val="24"/>
        </w:rPr>
        <w:t>等神的時候到了，神藉著聖靈將隱藏在神裡面的奧秘向人啟示，人才知道。奧秘雖然被啟示出來，但仍然帶著超乎平常的質素。</w:t>
      </w:r>
      <w:r w:rsidR="004B5A46" w:rsidRPr="00376D63">
        <w:rPr>
          <w:rFonts w:ascii="Times New Roman" w:eastAsia="華康細圓體" w:hAnsi="Times New Roman"/>
          <w:szCs w:val="24"/>
        </w:rPr>
        <w:t>敬虔是個奧祕，而且是被啟示出來的奧秘，因此保羅說：「</w:t>
      </w:r>
      <w:r w:rsidR="004B5A46" w:rsidRPr="00376D63">
        <w:rPr>
          <w:rFonts w:ascii="Times New Roman" w:eastAsia="標楷體" w:hAnsi="Times New Roman"/>
          <w:szCs w:val="24"/>
        </w:rPr>
        <w:t>大哉！敬虔的奧秘</w:t>
      </w:r>
      <w:r w:rsidR="004B5A46" w:rsidRPr="00376D63">
        <w:rPr>
          <w:rFonts w:ascii="Times New Roman" w:eastAsia="華康細圓體" w:hAnsi="Times New Roman"/>
          <w:szCs w:val="24"/>
        </w:rPr>
        <w:t>。」到底這敬虔的奧秘是什麼呢？保羅說：「</w:t>
      </w:r>
      <w:r w:rsidR="004B5A46" w:rsidRPr="00376D63">
        <w:rPr>
          <w:rFonts w:ascii="Times New Roman" w:eastAsia="標楷體" w:hAnsi="Times New Roman"/>
          <w:szCs w:val="24"/>
        </w:rPr>
        <w:t>神在肉身顯現，被聖靈稱義，被天使看見，被傳於外邦，被世人信服，被接在榮耀裡</w:t>
      </w:r>
      <w:r w:rsidR="004B5A46" w:rsidRPr="00376D63">
        <w:rPr>
          <w:rFonts w:ascii="Times New Roman" w:eastAsia="華康細圓體" w:hAnsi="Times New Roman"/>
          <w:szCs w:val="24"/>
        </w:rPr>
        <w:t>。」神在肉身顯現，神成為人的樣式，天使看見祂降生在馬槽裡，天使看見祂穿衣、吃飯、作木工</w:t>
      </w:r>
      <w:r w:rsidR="00D93504" w:rsidRPr="00376D63">
        <w:rPr>
          <w:rFonts w:ascii="Times New Roman" w:eastAsia="華康細圓體" w:hAnsi="Times New Roman"/>
          <w:szCs w:val="24"/>
        </w:rPr>
        <w:t>、登山變像、醫治病人、教訓人、行神蹟</w:t>
      </w:r>
      <w:r w:rsidR="004B5A46" w:rsidRPr="00376D63">
        <w:rPr>
          <w:rFonts w:ascii="Times New Roman" w:eastAsia="華康細圓體" w:hAnsi="Times New Roman"/>
          <w:szCs w:val="24"/>
        </w:rPr>
        <w:t>，天使看見祂在客西馬園禱告，加力量給祂。敬虔的奧秘就是神在拿撒勒人耶穌身上彰顯出來，神聖潔、榮耀、全能、充滿愛的生命，藉著拿撒勒人耶穌彰顯出來，神來成為人，這是從有世</w:t>
      </w:r>
      <w:r w:rsidR="00D93504" w:rsidRPr="00376D63">
        <w:rPr>
          <w:rFonts w:ascii="Times New Roman" w:eastAsia="華康細圓體" w:hAnsi="Times New Roman"/>
          <w:szCs w:val="24"/>
        </w:rPr>
        <w:t>界</w:t>
      </w:r>
      <w:r w:rsidR="004B5A46" w:rsidRPr="00376D63">
        <w:rPr>
          <w:rFonts w:ascii="Times New Roman" w:eastAsia="華康細圓體" w:hAnsi="Times New Roman"/>
          <w:szCs w:val="24"/>
        </w:rPr>
        <w:t>以來奇特的事，是人未曾看過的奇妙事，也是未曾想到的奇</w:t>
      </w:r>
      <w:r w:rsidR="00D93504" w:rsidRPr="00376D63">
        <w:rPr>
          <w:rFonts w:ascii="Times New Roman" w:eastAsia="華康細圓體" w:hAnsi="Times New Roman"/>
          <w:szCs w:val="24"/>
        </w:rPr>
        <w:t>異之</w:t>
      </w:r>
      <w:r w:rsidR="004B5A46" w:rsidRPr="00376D63">
        <w:rPr>
          <w:rFonts w:ascii="Times New Roman" w:eastAsia="華康細圓體" w:hAnsi="Times New Roman"/>
          <w:szCs w:val="24"/>
        </w:rPr>
        <w:t>事。</w:t>
      </w:r>
    </w:p>
    <w:p w:rsidR="00521244" w:rsidRPr="00376D63" w:rsidRDefault="004B5A46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二</w:t>
      </w:r>
      <w:r w:rsidR="00D93504" w:rsidRPr="00376D63">
        <w:rPr>
          <w:rFonts w:ascii="Times New Roman" w:eastAsia="華康細圓體" w:hAnsi="Times New Roman"/>
          <w:szCs w:val="24"/>
        </w:rPr>
        <w:t>千</w:t>
      </w:r>
      <w:r w:rsidRPr="00376D63">
        <w:rPr>
          <w:rFonts w:ascii="Times New Roman" w:eastAsia="華康細圓體" w:hAnsi="Times New Roman"/>
          <w:szCs w:val="24"/>
        </w:rPr>
        <w:t>多年前，創造宇宙萬有的神，親自來到地上，取了奴僕的形像，成為人的樣式，除了沒有罪、被聖靈稱義之外，祂一切與世人一樣。聖靈住在祂裡面，祂靠著神的靈趕鬼、周流四方行善事、</w:t>
      </w:r>
      <w:r w:rsidR="00D93504" w:rsidRPr="00376D63">
        <w:rPr>
          <w:rFonts w:ascii="Times New Roman" w:eastAsia="華康細圓體" w:hAnsi="Times New Roman"/>
          <w:szCs w:val="24"/>
        </w:rPr>
        <w:t>使死人復活</w:t>
      </w:r>
      <w:r w:rsidRPr="00376D63">
        <w:rPr>
          <w:rFonts w:ascii="Times New Roman" w:eastAsia="華康細圓體" w:hAnsi="Times New Roman"/>
          <w:szCs w:val="24"/>
        </w:rPr>
        <w:t>、傳天國的福音。祂藉著永遠的</w:t>
      </w:r>
      <w:r w:rsidR="00D93504" w:rsidRPr="00376D63">
        <w:rPr>
          <w:rFonts w:ascii="Times New Roman" w:eastAsia="華康細圓體" w:hAnsi="Times New Roman"/>
          <w:szCs w:val="24"/>
        </w:rPr>
        <w:t>靈</w:t>
      </w:r>
      <w:r w:rsidRPr="00376D63">
        <w:rPr>
          <w:rFonts w:ascii="Times New Roman" w:eastAsia="華康細圓體" w:hAnsi="Times New Roman"/>
          <w:szCs w:val="24"/>
        </w:rPr>
        <w:t>將自己在十字架上獻給神，將隱藏在祂裡面神的生命釋放出來，又藉著聖靈從</w:t>
      </w:r>
      <w:r w:rsidR="00992E28" w:rsidRPr="00376D63">
        <w:rPr>
          <w:rFonts w:ascii="Times New Roman" w:eastAsia="華康細圓體" w:hAnsi="Times New Roman"/>
          <w:szCs w:val="24"/>
        </w:rPr>
        <w:t>死裡復活、升天、被接在榮耀裡。祂將聖靈澆灌下來，讓信靠</w:t>
      </w:r>
      <w:r w:rsidR="00992E28" w:rsidRPr="00376D63">
        <w:rPr>
          <w:rFonts w:ascii="Times New Roman" w:eastAsia="華康細圓體" w:hAnsi="Times New Roman"/>
          <w:szCs w:val="24"/>
        </w:rPr>
        <w:lastRenderedPageBreak/>
        <w:t>祂且恆切禱</w:t>
      </w:r>
      <w:r w:rsidR="00D93504" w:rsidRPr="00376D63">
        <w:rPr>
          <w:rFonts w:ascii="Times New Roman" w:eastAsia="華康細圓體" w:hAnsi="Times New Roman"/>
          <w:szCs w:val="24"/>
        </w:rPr>
        <w:t>告</w:t>
      </w:r>
      <w:r w:rsidR="00992E28" w:rsidRPr="00376D63">
        <w:rPr>
          <w:rFonts w:ascii="Times New Roman" w:eastAsia="華康細圓體" w:hAnsi="Times New Roman"/>
          <w:szCs w:val="24"/>
        </w:rPr>
        <w:t>的門徒們領受神生命之靈的</w:t>
      </w:r>
      <w:r w:rsidR="00D93504" w:rsidRPr="00376D63">
        <w:rPr>
          <w:rFonts w:ascii="Times New Roman" w:eastAsia="華康細圓體" w:hAnsi="Times New Roman"/>
          <w:szCs w:val="24"/>
        </w:rPr>
        <w:t>充滿。有神生命之靈的</w:t>
      </w:r>
      <w:r w:rsidR="00521244" w:rsidRPr="00376D63">
        <w:rPr>
          <w:rFonts w:ascii="Times New Roman" w:eastAsia="華康細圓體" w:hAnsi="Times New Roman"/>
          <w:szCs w:val="24"/>
        </w:rPr>
        <w:t>人</w:t>
      </w:r>
      <w:r w:rsidR="00992E28" w:rsidRPr="00376D63">
        <w:rPr>
          <w:rFonts w:ascii="Times New Roman" w:eastAsia="華康細圓體" w:hAnsi="Times New Roman"/>
          <w:szCs w:val="24"/>
        </w:rPr>
        <w:t>，</w:t>
      </w:r>
      <w:r w:rsidR="00D93504" w:rsidRPr="00376D63">
        <w:rPr>
          <w:rFonts w:ascii="Times New Roman" w:eastAsia="華康細圓體" w:hAnsi="Times New Roman"/>
          <w:szCs w:val="24"/>
        </w:rPr>
        <w:t>才有敬虔的實質；沒有神生命之靈的人，</w:t>
      </w:r>
      <w:r w:rsidR="00992E28" w:rsidRPr="00376D63">
        <w:rPr>
          <w:rFonts w:ascii="Times New Roman" w:eastAsia="華康細圓體" w:hAnsi="Times New Roman"/>
          <w:szCs w:val="24"/>
        </w:rPr>
        <w:t>只會有敬虔的外貌，不會有敬虔的實際。敬虔是來自神的生命，發源於神的生命，因敬虔是神生命的質素，是神生命的一種基本性情。敬虔的英文</w:t>
      </w:r>
      <w:r w:rsidR="00992E28" w:rsidRPr="00376D63">
        <w:rPr>
          <w:rFonts w:ascii="Times New Roman" w:eastAsia="華康細圓體" w:hAnsi="Times New Roman"/>
          <w:szCs w:val="24"/>
        </w:rPr>
        <w:t>godliness</w:t>
      </w:r>
      <w:r w:rsidR="00992E28" w:rsidRPr="00376D63">
        <w:rPr>
          <w:rFonts w:ascii="Times New Roman" w:eastAsia="華康細圓體" w:hAnsi="Times New Roman"/>
          <w:szCs w:val="24"/>
        </w:rPr>
        <w:t>，意即像神。</w:t>
      </w:r>
    </w:p>
    <w:p w:rsidR="00FE0BE1" w:rsidRPr="00376D63" w:rsidRDefault="00992E28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領受生命之靈的門徒，天天追求聖靈充滿，順服聖靈的引導，將神兒子耶穌基督所做的一切傳於外邦。聖靈來叫人為罪、為義、為審判</w:t>
      </w:r>
      <w:r w:rsidR="00ED3A53">
        <w:rPr>
          <w:rFonts w:ascii="Times New Roman" w:eastAsia="華康細圓體" w:hAnsi="Times New Roman" w:hint="eastAsia"/>
          <w:szCs w:val="24"/>
        </w:rPr>
        <w:t>，</w:t>
      </w:r>
      <w:r w:rsidRPr="00376D63">
        <w:rPr>
          <w:rFonts w:ascii="Times New Roman" w:eastAsia="華康細圓體" w:hAnsi="Times New Roman"/>
          <w:szCs w:val="24"/>
        </w:rPr>
        <w:t>自己責備自己，並且信靠耶穌基督，就得著永生，得著神的生命，得著敬虔的生命。過去神的生命如何在耶穌裡面，且藉著耶穌彰顯出來；今天神的生命也在聖徒裡面，叫神能在千千萬萬的肉身上彰顯出神的自己。敬虔就是神的生命在聖徒裡面，從聖徒的思想、言行、態度上彰顯出來。神</w:t>
      </w:r>
      <w:r w:rsidR="00D93504" w:rsidRPr="00376D63">
        <w:rPr>
          <w:rFonts w:ascii="Times New Roman" w:eastAsia="華康細圓體" w:hAnsi="Times New Roman"/>
          <w:szCs w:val="24"/>
        </w:rPr>
        <w:t>的性情</w:t>
      </w:r>
      <w:r w:rsidRPr="00376D63">
        <w:rPr>
          <w:rFonts w:ascii="Times New Roman" w:eastAsia="華康細圓體" w:hAnsi="Times New Roman"/>
          <w:szCs w:val="24"/>
        </w:rPr>
        <w:t>繼續在信耶穌、追求耶穌、順服耶穌的人身上發表出來，這就是敬虔的生命。</w:t>
      </w:r>
    </w:p>
    <w:p w:rsidR="00FA7EBB" w:rsidRDefault="00992E28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天上的神曾藉著拿撒勒人耶穌的肉身彰顯祂自己，神成為人，神與人聯合，神與人打成一片。主耶穌是從有人類以來最奇妙的人，你可以說：</w:t>
      </w:r>
      <w:r w:rsidR="00B17C2A" w:rsidRPr="00376D63">
        <w:rPr>
          <w:rFonts w:ascii="Times New Roman" w:eastAsia="華康細圓體" w:hAnsi="Times New Roman"/>
          <w:szCs w:val="24"/>
        </w:rPr>
        <w:t>主耶穌是神，祂的的確確是神；你也可以說：主耶穌是人，祂的的確確是人，祂「</w:t>
      </w:r>
      <w:r w:rsidR="00B17C2A" w:rsidRPr="00376D63">
        <w:rPr>
          <w:rFonts w:ascii="Times New Roman" w:eastAsia="標楷體" w:hAnsi="Times New Roman"/>
          <w:szCs w:val="24"/>
        </w:rPr>
        <w:t>凡事受過試探，與我們一樣，只是祂沒有犯罪</w:t>
      </w:r>
      <w:r w:rsidR="00B17C2A" w:rsidRPr="00376D63">
        <w:rPr>
          <w:rFonts w:ascii="Times New Roman" w:eastAsia="華康細圓體" w:hAnsi="Times New Roman"/>
          <w:szCs w:val="24"/>
        </w:rPr>
        <w:t>。」（來四</w:t>
      </w:r>
      <w:r w:rsidR="00B17C2A" w:rsidRPr="00376D63">
        <w:rPr>
          <w:rFonts w:ascii="Times New Roman" w:eastAsia="華康細圓體" w:hAnsi="Times New Roman"/>
          <w:szCs w:val="24"/>
        </w:rPr>
        <w:t>15</w:t>
      </w:r>
      <w:r w:rsidR="00B17C2A" w:rsidRPr="00376D63">
        <w:rPr>
          <w:rFonts w:ascii="Times New Roman" w:eastAsia="華康細圓體" w:hAnsi="Times New Roman"/>
          <w:szCs w:val="24"/>
        </w:rPr>
        <w:t>）祂是聖潔無瑕疵的。如今祂被接在榮耀裡，祂還是一位榮耀的人子，坐在神寶座的右邊。神在肉身顯現，神與人</w:t>
      </w:r>
      <w:r w:rsidR="00FA7EBB">
        <w:rPr>
          <w:rFonts w:ascii="Times New Roman" w:eastAsia="華康細圓體" w:hAnsi="Times New Roman" w:hint="eastAsia"/>
          <w:szCs w:val="24"/>
        </w:rPr>
        <w:t>的肉身結</w:t>
      </w:r>
      <w:r w:rsidR="00B17C2A" w:rsidRPr="00376D63">
        <w:rPr>
          <w:rFonts w:ascii="Times New Roman" w:eastAsia="華康細圓體" w:hAnsi="Times New Roman"/>
          <w:szCs w:val="24"/>
        </w:rPr>
        <w:t>合，這是一件奧秘的事，也是一個榮耀的事實。神因著愛人，竟然願意降卑祂自己，樂意將祂自己的生命注入人裡面，與人聯合，叫人可以變成神，叫墮落的人變成榮耀的人，神的作為何等妙！神</w:t>
      </w:r>
      <w:r w:rsidR="00FA7EBB">
        <w:rPr>
          <w:rFonts w:ascii="Times New Roman" w:eastAsia="華康細圓體" w:hAnsi="Times New Roman" w:hint="eastAsia"/>
          <w:szCs w:val="24"/>
        </w:rPr>
        <w:t>與人聯合，</w:t>
      </w:r>
      <w:r w:rsidR="00FA7EBB" w:rsidRPr="00376D63">
        <w:rPr>
          <w:rFonts w:ascii="Times New Roman" w:eastAsia="華康細圓體" w:hAnsi="Times New Roman"/>
          <w:szCs w:val="24"/>
        </w:rPr>
        <w:t>這是敬虔的奧秘。</w:t>
      </w:r>
    </w:p>
    <w:p w:rsidR="00521244" w:rsidRPr="00376D63" w:rsidRDefault="00B17C2A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你有沒有想過「創造」與「新造」的區別？創造是神使無變</w:t>
      </w:r>
      <w:r w:rsidRPr="00376D63">
        <w:rPr>
          <w:rFonts w:ascii="Times New Roman" w:eastAsia="華康細圓體" w:hAnsi="Times New Roman"/>
          <w:szCs w:val="24"/>
        </w:rPr>
        <w:lastRenderedPageBreak/>
        <w:t>有，神造出了一些從來沒有的東西，無論是天上的、地上的、地底下的、有生命的、</w:t>
      </w:r>
      <w:r w:rsidR="00A3121B" w:rsidRPr="00376D63">
        <w:rPr>
          <w:rFonts w:ascii="Times New Roman" w:eastAsia="華康細圓體" w:hAnsi="Times New Roman"/>
          <w:szCs w:val="24"/>
        </w:rPr>
        <w:t>無生命的</w:t>
      </w:r>
      <w:r w:rsidRPr="00376D63">
        <w:rPr>
          <w:rFonts w:ascii="Times New Roman" w:eastAsia="華康細圓體" w:hAnsi="Times New Roman"/>
          <w:szCs w:val="24"/>
        </w:rPr>
        <w:t>、</w:t>
      </w:r>
      <w:r w:rsidR="00A3121B" w:rsidRPr="00376D63">
        <w:rPr>
          <w:rFonts w:ascii="Times New Roman" w:eastAsia="華康細圓體" w:hAnsi="Times New Roman"/>
          <w:szCs w:val="24"/>
        </w:rPr>
        <w:t>有形的</w:t>
      </w:r>
      <w:r w:rsidRPr="00376D63">
        <w:rPr>
          <w:rFonts w:ascii="Times New Roman" w:eastAsia="華康細圓體" w:hAnsi="Times New Roman"/>
          <w:szCs w:val="24"/>
        </w:rPr>
        <w:t>、</w:t>
      </w:r>
      <w:r w:rsidR="00A3121B" w:rsidRPr="00376D63">
        <w:rPr>
          <w:rFonts w:ascii="Times New Roman" w:eastAsia="華康細圓體" w:hAnsi="Times New Roman"/>
          <w:szCs w:val="24"/>
        </w:rPr>
        <w:t>無形的；神藉著那使無變有的大能，叫祂的宇宙充滿</w:t>
      </w:r>
      <w:r w:rsidR="00FA7EBB">
        <w:rPr>
          <w:rFonts w:ascii="Times New Roman" w:eastAsia="華康細圓體" w:hAnsi="Times New Roman" w:hint="eastAsia"/>
          <w:szCs w:val="24"/>
        </w:rPr>
        <w:t>神所創造的</w:t>
      </w:r>
      <w:r w:rsidR="00A3121B" w:rsidRPr="00376D63">
        <w:rPr>
          <w:rFonts w:ascii="Times New Roman" w:eastAsia="華康細圓體" w:hAnsi="Times New Roman"/>
          <w:szCs w:val="24"/>
        </w:rPr>
        <w:t>萬</w:t>
      </w:r>
      <w:r w:rsidR="00FA7EBB">
        <w:rPr>
          <w:rFonts w:ascii="Times New Roman" w:eastAsia="華康細圓體" w:hAnsi="Times New Roman" w:hint="eastAsia"/>
          <w:szCs w:val="24"/>
        </w:rPr>
        <w:t>物</w:t>
      </w:r>
      <w:r w:rsidR="00A3121B" w:rsidRPr="00376D63">
        <w:rPr>
          <w:rFonts w:ascii="Times New Roman" w:eastAsia="華康細圓體" w:hAnsi="Times New Roman"/>
          <w:szCs w:val="24"/>
        </w:rPr>
        <w:t>。但神是神，萬物是萬物，是被造之物，與創造之主有清楚的分隔，是分開的，而不是合一的。</w:t>
      </w:r>
    </w:p>
    <w:p w:rsidR="00B17C2A" w:rsidRPr="00376D63" w:rsidRDefault="00A3121B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後來神的創造被破壞了，「創造」就變舊</w:t>
      </w:r>
      <w:r w:rsidR="00B17C2A" w:rsidRPr="00376D63">
        <w:rPr>
          <w:rFonts w:ascii="Times New Roman" w:eastAsia="華康細圓體" w:hAnsi="Times New Roman"/>
          <w:szCs w:val="24"/>
        </w:rPr>
        <w:t>、</w:t>
      </w:r>
      <w:r w:rsidR="00D93504" w:rsidRPr="00376D63">
        <w:rPr>
          <w:rFonts w:ascii="Times New Roman" w:eastAsia="華康細圓體" w:hAnsi="Times New Roman"/>
          <w:szCs w:val="24"/>
        </w:rPr>
        <w:t>漸</w:t>
      </w:r>
      <w:r w:rsidRPr="00376D63">
        <w:rPr>
          <w:rFonts w:ascii="Times New Roman" w:eastAsia="華康細圓體" w:hAnsi="Times New Roman"/>
          <w:szCs w:val="24"/>
        </w:rPr>
        <w:t>衰了，我們姑且將之稱為「舊造」。耶穌基督</w:t>
      </w:r>
      <w:r w:rsidR="00FA7EBB">
        <w:rPr>
          <w:rFonts w:ascii="Times New Roman" w:eastAsia="華康細圓體" w:hAnsi="Times New Roman" w:hint="eastAsia"/>
          <w:szCs w:val="24"/>
        </w:rPr>
        <w:t>是</w:t>
      </w:r>
      <w:r w:rsidRPr="00376D63">
        <w:rPr>
          <w:rFonts w:ascii="Times New Roman" w:eastAsia="華康細圓體" w:hAnsi="Times New Roman"/>
          <w:szCs w:val="24"/>
        </w:rPr>
        <w:t>道成肉身，在十字架上被釘死，就是要除去舊造，除去舊人，「</w:t>
      </w:r>
      <w:r w:rsidRPr="00376D63">
        <w:rPr>
          <w:rFonts w:ascii="Times New Roman" w:eastAsia="標楷體" w:hAnsi="Times New Roman"/>
          <w:szCs w:val="24"/>
        </w:rPr>
        <w:t>若有人在基督裡，他就是新造的人，舊事已過，都變成新的了。</w:t>
      </w:r>
      <w:r w:rsidRPr="00376D63">
        <w:rPr>
          <w:rFonts w:ascii="Times New Roman" w:eastAsia="華康細圓體" w:hAnsi="Times New Roman"/>
          <w:szCs w:val="24"/>
        </w:rPr>
        <w:t>」（林後五</w:t>
      </w:r>
      <w:r w:rsidRPr="00376D63">
        <w:rPr>
          <w:rFonts w:ascii="Times New Roman" w:eastAsia="華康細圓體" w:hAnsi="Times New Roman"/>
          <w:szCs w:val="24"/>
        </w:rPr>
        <w:t>17</w:t>
      </w:r>
      <w:r w:rsidRPr="00376D63">
        <w:rPr>
          <w:rFonts w:ascii="Times New Roman" w:eastAsia="華康細圓體" w:hAnsi="Times New Roman"/>
          <w:szCs w:val="24"/>
        </w:rPr>
        <w:t>）新造乃是神與受造之物聯合，新造的人裡面有神的生命。神的自己要充滿萬有，造物之主要與受造之物合而為一。新造的人乃是與神合一的人。在已往的創造裡，我們看見神奇妙的作為，但是在新造裡，我們遇見神自己。新造的生命是</w:t>
      </w:r>
      <w:r w:rsidR="00D93504" w:rsidRPr="00376D63">
        <w:rPr>
          <w:rFonts w:ascii="Times New Roman" w:eastAsia="華康細圓體" w:hAnsi="Times New Roman"/>
          <w:szCs w:val="24"/>
        </w:rPr>
        <w:t>神</w:t>
      </w:r>
      <w:r w:rsidRPr="00376D63">
        <w:rPr>
          <w:rFonts w:ascii="Times New Roman" w:eastAsia="華康細圓體" w:hAnsi="Times New Roman"/>
          <w:szCs w:val="24"/>
        </w:rPr>
        <w:t>自己的生命，是敬虔的生命，是與神和諧的，是與神合一的，是受神約束的，是被神管理的，是服在神權下的。</w:t>
      </w:r>
    </w:p>
    <w:p w:rsidR="00FA6828" w:rsidRPr="00376D63" w:rsidRDefault="001F4E4B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新造的元首是耶穌基督，有一天，在日期滿足的時候，天上、地上一切所有的，都要在基督裡面同歸於一。我們要看見宇宙萬有充滿了神自己，彰顯出神的榮耀，神的眾子也顯出來了，神完成了新的創造，新天新地取代了舊天舊地。</w:t>
      </w:r>
    </w:p>
    <w:p w:rsidR="00A22C59" w:rsidRPr="00376D63" w:rsidRDefault="001F4E4B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神的生命是宇宙中最尊貴、最榮耀的</w:t>
      </w:r>
      <w:r w:rsidR="00D93504" w:rsidRPr="00376D63">
        <w:rPr>
          <w:rFonts w:ascii="Times New Roman" w:eastAsia="華康細圓體" w:hAnsi="Times New Roman"/>
          <w:szCs w:val="24"/>
        </w:rPr>
        <w:t>，而我們人是泥土造成的，宇宙中最尊貴、最榮耀的神，</w:t>
      </w:r>
      <w:r w:rsidRPr="00376D63">
        <w:rPr>
          <w:rFonts w:ascii="Times New Roman" w:eastAsia="華康細圓體" w:hAnsi="Times New Roman"/>
          <w:szCs w:val="24"/>
        </w:rPr>
        <w:t>與最卑賤的泥土聯合為一，結果最尊貴、最榮耀的屬神生命，從人卑賤的肉身彰顯出來，這是敬虔的奧秘。偉大的神沒有與天上的天使聯合，卻與地上軟弱的人聯合，藉此叫人升高</w:t>
      </w:r>
      <w:r w:rsidR="00D93504" w:rsidRPr="00376D63">
        <w:rPr>
          <w:rFonts w:ascii="Times New Roman" w:eastAsia="華康細圓體" w:hAnsi="Times New Roman"/>
          <w:szCs w:val="24"/>
        </w:rPr>
        <w:t>，叫人在生命中作王，叫人</w:t>
      </w:r>
      <w:r w:rsidRPr="00376D63">
        <w:rPr>
          <w:rFonts w:ascii="Times New Roman" w:eastAsia="華康細圓體" w:hAnsi="Times New Roman"/>
          <w:szCs w:val="24"/>
        </w:rPr>
        <w:t>與祂一同在新</w:t>
      </w:r>
      <w:r w:rsidRPr="00376D63">
        <w:rPr>
          <w:rFonts w:ascii="Times New Roman" w:eastAsia="華康細圓體" w:hAnsi="Times New Roman"/>
          <w:szCs w:val="24"/>
        </w:rPr>
        <w:lastRenderedPageBreak/>
        <w:t>天新地作王掌權。神的生命有敬虔的質素，神的生命本</w:t>
      </w:r>
      <w:r w:rsidR="00717778" w:rsidRPr="00376D63">
        <w:rPr>
          <w:rFonts w:ascii="Times New Roman" w:eastAsia="華康細圓體" w:hAnsi="Times New Roman"/>
          <w:szCs w:val="24"/>
        </w:rPr>
        <w:t>來</w:t>
      </w:r>
      <w:r w:rsidRPr="00376D63">
        <w:rPr>
          <w:rFonts w:ascii="Times New Roman" w:eastAsia="華康細圓體" w:hAnsi="Times New Roman"/>
          <w:szCs w:val="24"/>
        </w:rPr>
        <w:t>就是敬虔的，就像神的生命是慈愛的、榮耀的、聖潔的、良善的、公義的一樣。人剛信耶穌時，裡面雖然有神的生命，但是屬肉體的人，仍有太多舊生命在裡</w:t>
      </w:r>
      <w:r w:rsidR="00D93504" w:rsidRPr="00376D63">
        <w:rPr>
          <w:rFonts w:ascii="Times New Roman" w:eastAsia="華康細圓體" w:hAnsi="Times New Roman"/>
          <w:szCs w:val="24"/>
        </w:rPr>
        <w:t>面</w:t>
      </w:r>
      <w:r w:rsidRPr="00376D63">
        <w:rPr>
          <w:rFonts w:ascii="Times New Roman" w:eastAsia="華康細圓體" w:hAnsi="Times New Roman"/>
          <w:szCs w:val="24"/>
        </w:rPr>
        <w:t>，以致無法讓敬虔的生命自由地彰顯出來，因此聖徒必須操練敬虔。</w:t>
      </w:r>
    </w:p>
    <w:p w:rsidR="00521244" w:rsidRPr="00376D63" w:rsidRDefault="00D93504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操練敬虔就是棄絕舊人、棄絕舊生命、棄絕舊習性。</w:t>
      </w:r>
      <w:r w:rsidR="00403154" w:rsidRPr="00376D63">
        <w:rPr>
          <w:rFonts w:ascii="Times New Roman" w:eastAsia="華康細圓體" w:hAnsi="Times New Roman"/>
          <w:szCs w:val="24"/>
        </w:rPr>
        <w:t>羅馬書六章</w:t>
      </w:r>
      <w:r w:rsidR="00403154" w:rsidRPr="00376D63">
        <w:rPr>
          <w:rFonts w:ascii="Times New Roman" w:eastAsia="華康細圓體" w:hAnsi="Times New Roman"/>
          <w:szCs w:val="24"/>
        </w:rPr>
        <w:t>6~7</w:t>
      </w:r>
      <w:r w:rsidR="00403154" w:rsidRPr="00376D63">
        <w:rPr>
          <w:rFonts w:ascii="Times New Roman" w:eastAsia="華康細圓體" w:hAnsi="Times New Roman"/>
          <w:szCs w:val="24"/>
        </w:rPr>
        <w:t>節說：「</w:t>
      </w:r>
      <w:r w:rsidR="00403154" w:rsidRPr="00376D63">
        <w:rPr>
          <w:rFonts w:ascii="Times New Roman" w:eastAsia="標楷體" w:hAnsi="Times New Roman"/>
          <w:szCs w:val="24"/>
        </w:rPr>
        <w:t>因為知道我們的舊人和</w:t>
      </w:r>
      <w:r w:rsidR="00521244" w:rsidRPr="00376D63">
        <w:rPr>
          <w:rFonts w:ascii="Times New Roman" w:eastAsia="標楷體" w:hAnsi="Times New Roman"/>
          <w:szCs w:val="24"/>
        </w:rPr>
        <w:t>祂</w:t>
      </w:r>
      <w:r w:rsidR="00403154" w:rsidRPr="00376D63">
        <w:rPr>
          <w:rFonts w:ascii="Times New Roman" w:eastAsia="標楷體" w:hAnsi="Times New Roman"/>
          <w:szCs w:val="24"/>
        </w:rPr>
        <w:t>同釘十字架，使罪身滅絕，叫我們不再作罪的奴僕；因為已死的人是脫離了罪</w:t>
      </w:r>
      <w:r w:rsidR="00403154" w:rsidRPr="00376D63">
        <w:rPr>
          <w:rFonts w:ascii="Times New Roman" w:eastAsia="華康細圓體" w:hAnsi="Times New Roman"/>
          <w:szCs w:val="24"/>
        </w:rPr>
        <w:t>。」我們的舊人已經與主同釘十字架，這個「釘十字架」希臘文是用過去式表達。憑信心與基督聯合的人，在主被釘十字架之時，就與祂同釘了。</w:t>
      </w:r>
    </w:p>
    <w:p w:rsidR="00403154" w:rsidRPr="00376D63" w:rsidRDefault="00403154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在加拉太書六章</w:t>
      </w:r>
      <w:r w:rsidRPr="00376D63">
        <w:rPr>
          <w:rFonts w:ascii="Times New Roman" w:eastAsia="華康細圓體" w:hAnsi="Times New Roman"/>
          <w:szCs w:val="24"/>
        </w:rPr>
        <w:t>14</w:t>
      </w:r>
      <w:r w:rsidRPr="00376D63">
        <w:rPr>
          <w:rFonts w:ascii="Times New Roman" w:eastAsia="華康細圓體" w:hAnsi="Times New Roman"/>
          <w:szCs w:val="24"/>
        </w:rPr>
        <w:t>節，保羅以基督的十字架誇口：「</w:t>
      </w:r>
      <w:r w:rsidRPr="00376D63">
        <w:rPr>
          <w:rFonts w:ascii="Times New Roman" w:eastAsia="標楷體" w:hAnsi="Times New Roman"/>
          <w:szCs w:val="24"/>
        </w:rPr>
        <w:t>因這十字架，就我而論，世界已經（完成式）釘在十字架上；就世界而論，我已經釘在十字架上。</w:t>
      </w:r>
      <w:r w:rsidRPr="00376D63">
        <w:rPr>
          <w:rFonts w:ascii="Times New Roman" w:eastAsia="華康細圓體" w:hAnsi="Times New Roman"/>
          <w:szCs w:val="24"/>
        </w:rPr>
        <w:t>」這</w:t>
      </w:r>
      <w:r w:rsidR="00521244" w:rsidRPr="00376D63">
        <w:rPr>
          <w:rFonts w:ascii="Times New Roman" w:eastAsia="華康細圓體" w:hAnsi="Times New Roman"/>
          <w:szCs w:val="24"/>
        </w:rPr>
        <w:t>段</w:t>
      </w:r>
      <w:r w:rsidRPr="00376D63">
        <w:rPr>
          <w:rFonts w:ascii="Times New Roman" w:eastAsia="華康細圓體" w:hAnsi="Times New Roman"/>
          <w:szCs w:val="24"/>
        </w:rPr>
        <w:t>經文的動詞「釘</w:t>
      </w:r>
      <w:r w:rsidR="00973156" w:rsidRPr="00376D63">
        <w:rPr>
          <w:rFonts w:ascii="Times New Roman" w:eastAsia="華康細圓體" w:hAnsi="Times New Roman"/>
          <w:szCs w:val="24"/>
        </w:rPr>
        <w:t>在</w:t>
      </w:r>
      <w:r w:rsidRPr="00376D63">
        <w:rPr>
          <w:rFonts w:ascii="Times New Roman" w:eastAsia="華康細圓體" w:hAnsi="Times New Roman"/>
          <w:szCs w:val="24"/>
        </w:rPr>
        <w:t>十字架」</w:t>
      </w:r>
      <w:r w:rsidRPr="00376D63">
        <w:rPr>
          <w:rFonts w:ascii="Times New Roman" w:hAnsi="Times New Roman"/>
          <w:color w:val="333333"/>
          <w:szCs w:val="24"/>
        </w:rPr>
        <w:t>σταυρόω</w:t>
      </w:r>
      <w:r w:rsidRPr="00376D63">
        <w:rPr>
          <w:rFonts w:ascii="Times New Roman" w:eastAsia="華康細圓體" w:hAnsi="Times New Roman"/>
          <w:color w:val="333333"/>
          <w:szCs w:val="24"/>
        </w:rPr>
        <w:t>有另一個解釋，是「圍起籬笆隔絕」。現在的我</w:t>
      </w:r>
      <w:r w:rsidRPr="00376D63">
        <w:rPr>
          <w:rFonts w:ascii="Times New Roman" w:eastAsia="華康細圓體" w:hAnsi="Times New Roman"/>
          <w:color w:val="333333"/>
          <w:szCs w:val="24"/>
        </w:rPr>
        <w:t>──</w:t>
      </w:r>
      <w:r w:rsidRPr="00376D63">
        <w:rPr>
          <w:rFonts w:ascii="Times New Roman" w:eastAsia="華康細圓體" w:hAnsi="Times New Roman"/>
          <w:color w:val="333333"/>
          <w:szCs w:val="24"/>
        </w:rPr>
        <w:t>在基督裡的我，已經以十字架為籬笆，與從前的我</w:t>
      </w:r>
      <w:r w:rsidRPr="00376D63">
        <w:rPr>
          <w:rFonts w:ascii="Times New Roman" w:eastAsia="華康細圓體" w:hAnsi="Times New Roman"/>
          <w:color w:val="333333"/>
          <w:szCs w:val="24"/>
        </w:rPr>
        <w:t>──</w:t>
      </w:r>
      <w:r w:rsidRPr="00376D63">
        <w:rPr>
          <w:rFonts w:ascii="Times New Roman" w:eastAsia="華康細圓體" w:hAnsi="Times New Roman"/>
          <w:color w:val="333333"/>
          <w:szCs w:val="24"/>
        </w:rPr>
        <w:t>在亞當裡的我，就是屬世界的我，完全隔絕了。我們的「罪身」、「罪的身體」</w:t>
      </w:r>
      <w:r w:rsidR="004322D2" w:rsidRPr="00376D63">
        <w:rPr>
          <w:rFonts w:ascii="Times New Roman" w:eastAsia="華康細圓體" w:hAnsi="Times New Roman"/>
          <w:color w:val="333333"/>
          <w:szCs w:val="24"/>
        </w:rPr>
        <w:t>滅絕了，在十字架上因著與主同釘而滅絕了。耶穌的死是個包羅萬有的死，把我的死也包括進去了。當基督釘十字架的時候，我也釘了十字架，主不僅是代替我死，並且把我和祂一同掛在十字架上，為此我們要感謝主！每一天我們操練敬虔，甘心棄絕舊人，向罪和世界看自己是死的，算自己是死的。</w:t>
      </w:r>
      <w:r w:rsidR="00803147" w:rsidRPr="00376D63">
        <w:rPr>
          <w:rFonts w:ascii="Times New Roman" w:eastAsia="華康細圓體" w:hAnsi="Times New Roman"/>
          <w:color w:val="333333"/>
          <w:szCs w:val="24"/>
        </w:rPr>
        <w:t>如果基督徒不斷地讓聖靈治死自己的肉體，這就是操練敬虔。</w:t>
      </w:r>
    </w:p>
    <w:p w:rsidR="001F4E4B" w:rsidRPr="00376D63" w:rsidRDefault="00167651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標楷體" w:hAnsi="Times New Roman"/>
          <w:szCs w:val="24"/>
        </w:rPr>
        <w:t>只是要棄絕那世俗的言語和老婦荒渺的話，在敬虔上操練自</w:t>
      </w:r>
      <w:r w:rsidRPr="00376D63">
        <w:rPr>
          <w:rFonts w:ascii="Times New Roman" w:eastAsia="標楷體" w:hAnsi="Times New Roman"/>
          <w:szCs w:val="24"/>
        </w:rPr>
        <w:lastRenderedPageBreak/>
        <w:t>己。操練身體，益處還少；惟獨敬虔，凡事都有益處，因有今生和來生的應許。（提前四</w:t>
      </w:r>
      <w:r w:rsidRPr="00376D63">
        <w:rPr>
          <w:rFonts w:ascii="Times New Roman" w:eastAsia="標楷體" w:hAnsi="Times New Roman"/>
          <w:szCs w:val="24"/>
        </w:rPr>
        <w:t>7~8</w:t>
      </w:r>
      <w:r w:rsidRPr="00376D63">
        <w:rPr>
          <w:rFonts w:ascii="Times New Roman" w:eastAsia="標楷體" w:hAnsi="Times New Roman"/>
          <w:szCs w:val="24"/>
        </w:rPr>
        <w:t>）</w:t>
      </w:r>
    </w:p>
    <w:p w:rsidR="00803147" w:rsidRPr="00376D63" w:rsidRDefault="00167651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操練身體益處還少，不是沒有益處，而是只有些許益處；惟獨敬虔凡事都有益處，對身心靈都有益處，而且有今生和來生的應許。我們知道「</w:t>
      </w:r>
      <w:r w:rsidR="00161570" w:rsidRPr="00376D63">
        <w:rPr>
          <w:rFonts w:ascii="Times New Roman" w:eastAsia="標楷體" w:hAnsi="Times New Roman"/>
          <w:szCs w:val="24"/>
        </w:rPr>
        <w:t>主所應許我們的就是永生</w:t>
      </w:r>
      <w:r w:rsidRPr="00376D63">
        <w:rPr>
          <w:rFonts w:ascii="Times New Roman" w:eastAsia="華康細圓體" w:hAnsi="Times New Roman"/>
          <w:szCs w:val="24"/>
        </w:rPr>
        <w:t>」</w:t>
      </w:r>
      <w:r w:rsidR="00161570" w:rsidRPr="00376D63">
        <w:rPr>
          <w:rFonts w:ascii="Times New Roman" w:eastAsia="華康細圓體" w:hAnsi="Times New Roman"/>
          <w:szCs w:val="24"/>
        </w:rPr>
        <w:t>（約壹二</w:t>
      </w:r>
      <w:r w:rsidR="00161570" w:rsidRPr="00376D63">
        <w:rPr>
          <w:rFonts w:ascii="Times New Roman" w:eastAsia="華康細圓體" w:hAnsi="Times New Roman"/>
          <w:szCs w:val="24"/>
        </w:rPr>
        <w:t>25</w:t>
      </w:r>
      <w:r w:rsidR="00161570" w:rsidRPr="00376D63">
        <w:rPr>
          <w:rFonts w:ascii="Times New Roman" w:eastAsia="華康細圓體" w:hAnsi="Times New Roman"/>
          <w:szCs w:val="24"/>
        </w:rPr>
        <w:t>），也知道「</w:t>
      </w:r>
      <w:r w:rsidR="00161570" w:rsidRPr="00376D63">
        <w:rPr>
          <w:rFonts w:ascii="Times New Roman" w:eastAsia="標楷體" w:hAnsi="Times New Roman"/>
          <w:szCs w:val="24"/>
        </w:rPr>
        <w:t>信奉神兒子之名的人</w:t>
      </w:r>
      <w:r w:rsidR="00161570" w:rsidRPr="00ED3A53">
        <w:rPr>
          <w:rFonts w:ascii="標楷體" w:eastAsia="標楷體" w:hAnsi="標楷體"/>
          <w:szCs w:val="24"/>
        </w:rPr>
        <w:t>…</w:t>
      </w:r>
      <w:r w:rsidR="00161570" w:rsidRPr="00376D63">
        <w:rPr>
          <w:rFonts w:ascii="Times New Roman" w:eastAsia="標楷體" w:hAnsi="Times New Roman"/>
          <w:szCs w:val="24"/>
        </w:rPr>
        <w:t>有永生</w:t>
      </w:r>
      <w:r w:rsidR="00161570" w:rsidRPr="00376D63">
        <w:rPr>
          <w:rFonts w:ascii="Times New Roman" w:eastAsia="華康細圓體" w:hAnsi="Times New Roman"/>
          <w:szCs w:val="24"/>
        </w:rPr>
        <w:t>」（約壹五</w:t>
      </w:r>
      <w:r w:rsidR="00161570" w:rsidRPr="00376D63">
        <w:rPr>
          <w:rFonts w:ascii="Times New Roman" w:eastAsia="華康細圓體" w:hAnsi="Times New Roman"/>
          <w:szCs w:val="24"/>
        </w:rPr>
        <w:t>13</w:t>
      </w:r>
      <w:r w:rsidR="00161570" w:rsidRPr="00376D63">
        <w:rPr>
          <w:rFonts w:ascii="Times New Roman" w:eastAsia="華康細圓體" w:hAnsi="Times New Roman"/>
          <w:szCs w:val="24"/>
        </w:rPr>
        <w:t>），「</w:t>
      </w:r>
      <w:r w:rsidR="00161570" w:rsidRPr="00376D63">
        <w:rPr>
          <w:rFonts w:ascii="Times New Roman" w:eastAsia="標楷體" w:hAnsi="Times New Roman"/>
          <w:szCs w:val="24"/>
        </w:rPr>
        <w:t>神愛世人，甚至將祂的獨生子賜給他們，叫一切信祂的不致滅亡，反得永生</w:t>
      </w:r>
      <w:r w:rsidR="00161570" w:rsidRPr="00376D63">
        <w:rPr>
          <w:rFonts w:ascii="Times New Roman" w:eastAsia="華康細圓體" w:hAnsi="Times New Roman"/>
          <w:szCs w:val="24"/>
        </w:rPr>
        <w:t>。」（約三</w:t>
      </w:r>
      <w:r w:rsidR="00161570" w:rsidRPr="00376D63">
        <w:rPr>
          <w:rFonts w:ascii="Times New Roman" w:eastAsia="華康細圓體" w:hAnsi="Times New Roman"/>
          <w:szCs w:val="24"/>
        </w:rPr>
        <w:t>16</w:t>
      </w:r>
      <w:r w:rsidR="00161570" w:rsidRPr="00376D63">
        <w:rPr>
          <w:rFonts w:ascii="Times New Roman" w:eastAsia="華康細圓體" w:hAnsi="Times New Roman"/>
          <w:szCs w:val="24"/>
        </w:rPr>
        <w:t>）永生是神自己的生命，人一信耶穌就有</w:t>
      </w:r>
      <w:r w:rsidR="00ED3A53">
        <w:rPr>
          <w:rFonts w:ascii="Times New Roman" w:eastAsia="華康細圓體" w:hAnsi="Times New Roman" w:hint="eastAsia"/>
          <w:szCs w:val="24"/>
        </w:rPr>
        <w:t>神的生命</w:t>
      </w:r>
      <w:r w:rsidR="00161570" w:rsidRPr="00376D63">
        <w:rPr>
          <w:rFonts w:ascii="Times New Roman" w:eastAsia="華康細圓體" w:hAnsi="Times New Roman"/>
          <w:szCs w:val="24"/>
        </w:rPr>
        <w:t>，可以與神同活到永永遠遠，這是來生的應許。而敬虔不但與來生發生關係，也與今生發生關係，因永生不是一個東西，未來才能得著。永生乃是神的生命，是我們在今生可以天天得著、天天經歷的。</w:t>
      </w:r>
    </w:p>
    <w:p w:rsidR="00DA0602" w:rsidRPr="00376D63" w:rsidRDefault="00161570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「</w:t>
      </w:r>
      <w:r w:rsidRPr="00376D63">
        <w:rPr>
          <w:rFonts w:ascii="Times New Roman" w:eastAsia="標楷體" w:hAnsi="Times New Roman"/>
          <w:szCs w:val="24"/>
        </w:rPr>
        <w:t>認識你獨一的真神，並且認識你所差來的耶穌基督，這就是永生。</w:t>
      </w:r>
      <w:r w:rsidRPr="00376D63">
        <w:rPr>
          <w:rFonts w:ascii="Times New Roman" w:eastAsia="華康細圓體" w:hAnsi="Times New Roman"/>
          <w:szCs w:val="24"/>
        </w:rPr>
        <w:t>」（約十七</w:t>
      </w:r>
      <w:r w:rsidRPr="00376D63">
        <w:rPr>
          <w:rFonts w:ascii="Times New Roman" w:eastAsia="華康細圓體" w:hAnsi="Times New Roman"/>
          <w:szCs w:val="24"/>
        </w:rPr>
        <w:t>3</w:t>
      </w:r>
      <w:r w:rsidRPr="00376D63">
        <w:rPr>
          <w:rFonts w:ascii="Times New Roman" w:eastAsia="華康細圓體" w:hAnsi="Times New Roman"/>
          <w:szCs w:val="24"/>
        </w:rPr>
        <w:t>）我們活在今生，竭力追求認識神，降服於生命聖靈的律，好叫神的生命與耶穌基督的榮美，從我們身上彰顯出來，這就是敬虔的奧秘。因此我們必須操練敬虔，讓神的生命之靈充滿我們的思想、感情、全人全身，使我們想神所想、愛神所愛、恨神所恨、說主所說，照主所行的去行，使我們愈來愈像耶穌，這樣，永生對我們而言不是抽象的東西，乃是今生就可以經歷的生命</w:t>
      </w:r>
      <w:r w:rsidR="0089336E" w:rsidRPr="00376D63">
        <w:rPr>
          <w:rFonts w:ascii="Times New Roman" w:eastAsia="華康細圓體" w:hAnsi="Times New Roman"/>
          <w:szCs w:val="24"/>
        </w:rPr>
        <w:t>應</w:t>
      </w:r>
      <w:r w:rsidRPr="00376D63">
        <w:rPr>
          <w:rFonts w:ascii="Times New Roman" w:eastAsia="華康細圓體" w:hAnsi="Times New Roman"/>
          <w:szCs w:val="24"/>
        </w:rPr>
        <w:t>許。</w:t>
      </w:r>
    </w:p>
    <w:p w:rsidR="00FD20C9" w:rsidRPr="00376D63" w:rsidRDefault="00161570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我們要</w:t>
      </w:r>
      <w:r w:rsidRPr="00376D63">
        <w:rPr>
          <w:rFonts w:ascii="Times New Roman" w:eastAsia="標楷體" w:hAnsi="Times New Roman"/>
          <w:szCs w:val="24"/>
        </w:rPr>
        <w:t>「將那從起初所聽見的常存在心</w:t>
      </w:r>
      <w:r w:rsidR="00803147" w:rsidRPr="00376D63">
        <w:rPr>
          <w:rFonts w:ascii="Times New Roman" w:eastAsia="標楷體" w:hAnsi="Times New Roman"/>
          <w:szCs w:val="24"/>
        </w:rPr>
        <w:t>裡，</w:t>
      </w:r>
      <w:r w:rsidR="0089336E" w:rsidRPr="00ED3A53">
        <w:rPr>
          <w:rFonts w:ascii="標楷體" w:eastAsia="標楷體" w:hAnsi="標楷體"/>
          <w:szCs w:val="24"/>
        </w:rPr>
        <w:t>…</w:t>
      </w:r>
      <w:r w:rsidRPr="00376D63">
        <w:rPr>
          <w:rFonts w:ascii="Times New Roman" w:eastAsia="標楷體" w:hAnsi="Times New Roman"/>
          <w:szCs w:val="24"/>
        </w:rPr>
        <w:t>就必住在子</w:t>
      </w:r>
      <w:r w:rsidR="00803147" w:rsidRPr="00376D63">
        <w:rPr>
          <w:rFonts w:ascii="Times New Roman" w:eastAsia="標楷體" w:hAnsi="Times New Roman"/>
          <w:szCs w:val="24"/>
        </w:rPr>
        <w:t>裡</w:t>
      </w:r>
      <w:r w:rsidRPr="00376D63">
        <w:rPr>
          <w:rFonts w:ascii="Times New Roman" w:eastAsia="標楷體" w:hAnsi="Times New Roman"/>
          <w:szCs w:val="24"/>
        </w:rPr>
        <w:t>面，也必住在父</w:t>
      </w:r>
      <w:r w:rsidR="00803147" w:rsidRPr="00376D63">
        <w:rPr>
          <w:rFonts w:ascii="Times New Roman" w:eastAsia="標楷體" w:hAnsi="Times New Roman"/>
          <w:szCs w:val="24"/>
        </w:rPr>
        <w:t>裡</w:t>
      </w:r>
      <w:r w:rsidRPr="00376D63">
        <w:rPr>
          <w:rFonts w:ascii="Times New Roman" w:eastAsia="標楷體" w:hAnsi="Times New Roman"/>
          <w:szCs w:val="24"/>
        </w:rPr>
        <w:t>面。主所應許我們的就是永生。」</w:t>
      </w:r>
      <w:r w:rsidRPr="00376D63">
        <w:rPr>
          <w:rFonts w:ascii="Times New Roman" w:eastAsia="華康細圓體" w:hAnsi="Times New Roman"/>
          <w:szCs w:val="24"/>
        </w:rPr>
        <w:t>（約壹二</w:t>
      </w:r>
      <w:r w:rsidRPr="00376D63">
        <w:rPr>
          <w:rFonts w:ascii="Times New Roman" w:eastAsia="華康細圓體" w:hAnsi="Times New Roman"/>
          <w:szCs w:val="24"/>
        </w:rPr>
        <w:t>24~25</w:t>
      </w:r>
      <w:r w:rsidRPr="00376D63">
        <w:rPr>
          <w:rFonts w:ascii="Times New Roman" w:eastAsia="華康細圓體" w:hAnsi="Times New Roman"/>
          <w:szCs w:val="24"/>
        </w:rPr>
        <w:t>）</w:t>
      </w:r>
      <w:r w:rsidR="00510112" w:rsidRPr="00376D63">
        <w:rPr>
          <w:rFonts w:ascii="Times New Roman" w:eastAsia="華康細圓體" w:hAnsi="Times New Roman"/>
          <w:szCs w:val="24"/>
        </w:rPr>
        <w:t>因此，天天住在主裡面，與主連結，像枝子連結於葡萄樹，就是在操練敬虔，</w:t>
      </w:r>
      <w:r w:rsidR="00803147" w:rsidRPr="00376D63">
        <w:rPr>
          <w:rFonts w:ascii="Times New Roman" w:eastAsia="華康細圓體" w:hAnsi="Times New Roman"/>
          <w:szCs w:val="24"/>
        </w:rPr>
        <w:t>能</w:t>
      </w:r>
      <w:r w:rsidR="00510112" w:rsidRPr="00376D63">
        <w:rPr>
          <w:rFonts w:ascii="Times New Roman" w:eastAsia="華康細圓體" w:hAnsi="Times New Roman"/>
          <w:szCs w:val="24"/>
        </w:rPr>
        <w:t>過一種不犯罪的聖潔生活。操練敬虔的人會留意</w:t>
      </w:r>
      <w:r w:rsidR="00510112" w:rsidRPr="00376D63">
        <w:rPr>
          <w:rFonts w:ascii="Times New Roman" w:eastAsia="華康細圓體" w:hAnsi="Times New Roman"/>
          <w:szCs w:val="24"/>
        </w:rPr>
        <w:lastRenderedPageBreak/>
        <w:t>自己的言語，不說世俗的無聊事、荒唐的事、不聖潔的事、虛構之事，說話不隨便，要讓神和神的話管理自己的舌頭，學習在神面前說話。</w:t>
      </w:r>
      <w:r w:rsidR="00803147" w:rsidRPr="00376D63">
        <w:rPr>
          <w:rFonts w:ascii="Times New Roman" w:eastAsia="華康細圓體" w:hAnsi="Times New Roman"/>
          <w:color w:val="333333"/>
          <w:szCs w:val="24"/>
        </w:rPr>
        <w:t>「</w:t>
      </w:r>
      <w:r w:rsidR="00803147" w:rsidRPr="00376D63">
        <w:rPr>
          <w:rFonts w:ascii="Times New Roman" w:eastAsia="標楷體" w:hAnsi="Times New Roman"/>
          <w:color w:val="333333"/>
          <w:szCs w:val="24"/>
        </w:rPr>
        <w:t>若有人自以為虔誠，卻不勒住他的</w:t>
      </w:r>
      <w:r w:rsidR="00FA7EBB">
        <w:rPr>
          <w:rFonts w:ascii="Times New Roman" w:eastAsia="標楷體" w:hAnsi="Times New Roman" w:hint="eastAsia"/>
          <w:color w:val="333333"/>
          <w:szCs w:val="24"/>
        </w:rPr>
        <w:t>舌</w:t>
      </w:r>
      <w:r w:rsidR="00803147" w:rsidRPr="00376D63">
        <w:rPr>
          <w:rFonts w:ascii="Times New Roman" w:eastAsia="標楷體" w:hAnsi="Times New Roman"/>
          <w:color w:val="333333"/>
          <w:szCs w:val="24"/>
        </w:rPr>
        <w:t>頭，反欺哄自己的心，這人的虔誠是虛的</w:t>
      </w:r>
      <w:r w:rsidR="00803147" w:rsidRPr="00376D63">
        <w:rPr>
          <w:rFonts w:ascii="Times New Roman" w:eastAsia="華康細圓體" w:hAnsi="Times New Roman"/>
          <w:color w:val="333333"/>
          <w:szCs w:val="24"/>
        </w:rPr>
        <w:t>。」（雅一</w:t>
      </w:r>
      <w:r w:rsidR="00803147" w:rsidRPr="00376D63">
        <w:rPr>
          <w:rFonts w:ascii="Times New Roman" w:eastAsia="華康細圓體" w:hAnsi="Times New Roman"/>
          <w:color w:val="333333"/>
          <w:szCs w:val="24"/>
        </w:rPr>
        <w:t>26</w:t>
      </w:r>
      <w:r w:rsidR="00803147" w:rsidRPr="00376D63">
        <w:rPr>
          <w:rFonts w:ascii="Times New Roman" w:eastAsia="華康細圓體" w:hAnsi="Times New Roman"/>
          <w:color w:val="333333"/>
          <w:szCs w:val="24"/>
        </w:rPr>
        <w:t>）</w:t>
      </w:r>
      <w:r w:rsidR="00FD20C9" w:rsidRPr="00376D63">
        <w:rPr>
          <w:rFonts w:ascii="Times New Roman" w:eastAsia="華康細圓體" w:hAnsi="Times New Roman"/>
          <w:color w:val="333333"/>
          <w:szCs w:val="24"/>
        </w:rPr>
        <w:t>這是否意謂著：如果你我不勒住自己的舌頭，我們的虔誠就是「虛假的」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，</w:t>
      </w:r>
      <w:r w:rsidR="00FD20C9" w:rsidRPr="00376D63">
        <w:rPr>
          <w:rFonts w:ascii="Times New Roman" w:eastAsia="華康細圓體" w:hAnsi="Times New Roman"/>
          <w:color w:val="333333"/>
          <w:szCs w:val="24"/>
        </w:rPr>
        <w:t>只是在神面前裝出來的，並不真實？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並</w:t>
      </w:r>
      <w:r w:rsidR="00FD20C9" w:rsidRPr="00376D63">
        <w:rPr>
          <w:rFonts w:ascii="Times New Roman" w:eastAsia="華康細圓體" w:hAnsi="Times New Roman"/>
          <w:color w:val="333333"/>
          <w:szCs w:val="24"/>
        </w:rPr>
        <w:t>且我們只是藉著我們是屬於神的想法欺哄自己的心？願這些話搜索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並</w:t>
      </w:r>
      <w:r w:rsidR="00FD20C9" w:rsidRPr="00376D63">
        <w:rPr>
          <w:rFonts w:ascii="Times New Roman" w:eastAsia="華康細圓體" w:hAnsi="Times New Roman"/>
          <w:color w:val="333333"/>
          <w:szCs w:val="24"/>
        </w:rPr>
        <w:t>鑒察我們的心。</w:t>
      </w:r>
    </w:p>
    <w:p w:rsidR="00CB7326" w:rsidRPr="00376D63" w:rsidRDefault="00CB7326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376D63">
        <w:rPr>
          <w:rFonts w:ascii="Times New Roman" w:eastAsia="華康細圓體" w:hAnsi="Times New Roman"/>
          <w:color w:val="333333"/>
          <w:szCs w:val="24"/>
        </w:rPr>
        <w:t>此外，敬虔的舌頭與屬天健康的關連在彼得前書三章</w:t>
      </w:r>
      <w:r w:rsidRPr="00376D63">
        <w:rPr>
          <w:rFonts w:ascii="Times New Roman" w:eastAsia="華康細圓體" w:hAnsi="Times New Roman"/>
          <w:color w:val="333333"/>
          <w:szCs w:val="24"/>
        </w:rPr>
        <w:t>10</w:t>
      </w:r>
      <w:r w:rsidRPr="00376D63">
        <w:rPr>
          <w:rFonts w:ascii="Times New Roman" w:eastAsia="華康細圓體" w:hAnsi="Times New Roman"/>
          <w:color w:val="333333"/>
          <w:szCs w:val="24"/>
        </w:rPr>
        <w:t>節說明得很清楚：「</w:t>
      </w:r>
      <w:r w:rsidRPr="00376D63">
        <w:rPr>
          <w:rFonts w:ascii="Times New Roman" w:eastAsia="標楷體" w:hAnsi="Times New Roman"/>
          <w:color w:val="333333"/>
          <w:szCs w:val="24"/>
        </w:rPr>
        <w:t>人若愛生命，願享美福，須要禁止舌頭不出惡言，嘴唇不說詭詐的話。</w:t>
      </w:r>
      <w:r w:rsidRPr="00376D63">
        <w:rPr>
          <w:rFonts w:ascii="Times New Roman" w:eastAsia="華康細圓體" w:hAnsi="Times New Roman"/>
          <w:color w:val="333333"/>
          <w:szCs w:val="24"/>
        </w:rPr>
        <w:t>」這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段</w:t>
      </w:r>
      <w:r w:rsidRPr="00376D63">
        <w:rPr>
          <w:rFonts w:ascii="Times New Roman" w:eastAsia="華康細圓體" w:hAnsi="Times New Roman"/>
          <w:color w:val="333333"/>
          <w:szCs w:val="24"/>
        </w:rPr>
        <w:t>經文帶給我們一個寶貴又極其嚴肅的思想，就是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「</w:t>
      </w:r>
      <w:r w:rsidR="00DA0602" w:rsidRPr="00376D63">
        <w:rPr>
          <w:rFonts w:ascii="Times New Roman" w:eastAsia="標楷體" w:hAnsi="Times New Roman"/>
          <w:color w:val="333333"/>
          <w:szCs w:val="24"/>
        </w:rPr>
        <w:t>生死在舌頭的權下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」（箴十八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21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）</w:t>
      </w:r>
      <w:r w:rsidR="00ED3A53">
        <w:rPr>
          <w:rFonts w:ascii="Times New Roman" w:eastAsia="華康細圓體" w:hAnsi="Times New Roman" w:hint="eastAsia"/>
          <w:color w:val="333333"/>
          <w:szCs w:val="24"/>
        </w:rPr>
        <w:t>。</w:t>
      </w:r>
      <w:r w:rsidRPr="00376D63">
        <w:rPr>
          <w:rFonts w:ascii="Times New Roman" w:eastAsia="華康細圓體" w:hAnsi="Times New Roman"/>
          <w:color w:val="333333"/>
          <w:szCs w:val="24"/>
        </w:rPr>
        <w:t>在啟示錄十四章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提到</w:t>
      </w:r>
      <w:r w:rsidRPr="00376D63">
        <w:rPr>
          <w:rFonts w:ascii="Times New Roman" w:eastAsia="華康細圓體" w:hAnsi="Times New Roman"/>
          <w:color w:val="333333"/>
          <w:szCs w:val="24"/>
        </w:rPr>
        <w:t>十四萬四千人，他們同</w:t>
      </w:r>
      <w:r w:rsidR="00F2352D">
        <w:rPr>
          <w:rFonts w:ascii="Times New Roman" w:eastAsia="華康細圓體" w:hAnsi="Times New Roman" w:hint="eastAsia"/>
          <w:color w:val="333333"/>
          <w:szCs w:val="24"/>
        </w:rPr>
        <w:t>著</w:t>
      </w:r>
      <w:r w:rsidRPr="00376D63">
        <w:rPr>
          <w:rFonts w:ascii="Times New Roman" w:eastAsia="華康細圓體" w:hAnsi="Times New Roman"/>
          <w:color w:val="333333"/>
          <w:szCs w:val="24"/>
        </w:rPr>
        <w:t>神的羔羊站在錫安山上，是</w:t>
      </w:r>
      <w:r w:rsidR="00F2352D" w:rsidRPr="00376D63">
        <w:rPr>
          <w:rFonts w:ascii="Times New Roman" w:eastAsia="華康細圓體" w:hAnsi="Times New Roman"/>
          <w:color w:val="333333"/>
          <w:szCs w:val="24"/>
        </w:rPr>
        <w:t>獻與神</w:t>
      </w:r>
      <w:r w:rsidR="00F2352D">
        <w:rPr>
          <w:rFonts w:ascii="Times New Roman" w:eastAsia="華康細圓體" w:hAnsi="Times New Roman" w:hint="eastAsia"/>
          <w:color w:val="333333"/>
          <w:szCs w:val="24"/>
        </w:rPr>
        <w:t>的</w:t>
      </w:r>
      <w:r w:rsidRPr="00376D63">
        <w:rPr>
          <w:rFonts w:ascii="Times New Roman" w:eastAsia="華康細圓體" w:hAnsi="Times New Roman"/>
          <w:color w:val="333333"/>
          <w:szCs w:val="24"/>
        </w:rPr>
        <w:t>初熟果子</w:t>
      </w:r>
      <w:r w:rsidR="00FA7EBB">
        <w:rPr>
          <w:rFonts w:ascii="Times New Roman" w:eastAsia="華康細圓體" w:hAnsi="Times New Roman" w:hint="eastAsia"/>
          <w:color w:val="333333"/>
          <w:szCs w:val="24"/>
        </w:rPr>
        <w:t>，他們是</w:t>
      </w:r>
      <w:r w:rsidRPr="00376D63">
        <w:rPr>
          <w:rFonts w:ascii="Times New Roman" w:eastAsia="華康細圓體" w:hAnsi="Times New Roman"/>
          <w:color w:val="333333"/>
          <w:szCs w:val="24"/>
        </w:rPr>
        <w:t>童身、</w:t>
      </w:r>
      <w:r w:rsidR="00F2352D">
        <w:rPr>
          <w:rFonts w:ascii="Times New Roman" w:eastAsia="華康細圓體" w:hAnsi="Times New Roman" w:hint="eastAsia"/>
          <w:color w:val="333333"/>
          <w:szCs w:val="24"/>
        </w:rPr>
        <w:t>是</w:t>
      </w:r>
      <w:r w:rsidRPr="00376D63">
        <w:rPr>
          <w:rFonts w:ascii="Times New Roman" w:eastAsia="華康細圓體" w:hAnsi="Times New Roman"/>
          <w:color w:val="333333"/>
          <w:szCs w:val="24"/>
        </w:rPr>
        <w:t>沒有瑕疵</w:t>
      </w:r>
      <w:r w:rsidR="00F2352D">
        <w:rPr>
          <w:rFonts w:ascii="Times New Roman" w:eastAsia="華康細圓體" w:hAnsi="Times New Roman" w:hint="eastAsia"/>
          <w:color w:val="333333"/>
          <w:szCs w:val="24"/>
        </w:rPr>
        <w:t>的，</w:t>
      </w:r>
      <w:r w:rsidRPr="00376D63">
        <w:rPr>
          <w:rFonts w:ascii="Times New Roman" w:eastAsia="華康細圓體" w:hAnsi="Times New Roman"/>
          <w:color w:val="333333"/>
          <w:szCs w:val="24"/>
        </w:rPr>
        <w:t>在他們口中查不出謊言來，所以這群人是敬虔的人。你是否期待</w:t>
      </w:r>
      <w:r w:rsidR="00F2352D">
        <w:rPr>
          <w:rFonts w:ascii="Times New Roman" w:eastAsia="華康細圓體" w:hAnsi="Times New Roman" w:hint="eastAsia"/>
          <w:color w:val="333333"/>
          <w:szCs w:val="24"/>
        </w:rPr>
        <w:t>那日與天上</w:t>
      </w:r>
      <w:r w:rsidRPr="00376D63">
        <w:rPr>
          <w:rFonts w:ascii="Times New Roman" w:eastAsia="華康細圓體" w:hAnsi="Times New Roman"/>
          <w:color w:val="333333"/>
          <w:szCs w:val="24"/>
        </w:rPr>
        <w:t>新郎在空中相遇？你是否希望成為約翰在錫安山所見那有限且珍貴的人數之一？那麼，現在你必須操練敬虔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，</w:t>
      </w:r>
      <w:r w:rsidRPr="00376D63">
        <w:rPr>
          <w:rFonts w:ascii="Times New Roman" w:eastAsia="華康細圓體" w:hAnsi="Times New Roman"/>
          <w:color w:val="333333"/>
          <w:szCs w:val="24"/>
        </w:rPr>
        <w:t>口中沒有謊言，心中單單愛耶穌，過聖潔無瑕疵的生活。</w:t>
      </w:r>
    </w:p>
    <w:p w:rsidR="00CB7326" w:rsidRPr="00376D63" w:rsidRDefault="00CB7326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376D63">
        <w:rPr>
          <w:rFonts w:ascii="Times New Roman" w:eastAsia="華康細圓體" w:hAnsi="Times New Roman"/>
          <w:color w:val="333333"/>
          <w:szCs w:val="24"/>
        </w:rPr>
        <w:t>箴言十二章</w:t>
      </w:r>
      <w:r w:rsidRPr="00376D63">
        <w:rPr>
          <w:rFonts w:ascii="Times New Roman" w:eastAsia="華康細圓體" w:hAnsi="Times New Roman"/>
          <w:color w:val="333333"/>
          <w:szCs w:val="24"/>
        </w:rPr>
        <w:t>18</w:t>
      </w:r>
      <w:r w:rsidRPr="00376D63">
        <w:rPr>
          <w:rFonts w:ascii="Times New Roman" w:eastAsia="華康細圓體" w:hAnsi="Times New Roman"/>
          <w:color w:val="333333"/>
          <w:szCs w:val="24"/>
        </w:rPr>
        <w:t>節說：「</w:t>
      </w:r>
      <w:r w:rsidRPr="00376D63">
        <w:rPr>
          <w:rFonts w:ascii="Times New Roman" w:eastAsia="標楷體" w:hAnsi="Times New Roman"/>
          <w:color w:val="333333"/>
          <w:szCs w:val="24"/>
        </w:rPr>
        <w:t>說話浮躁的，如刀刺人；智慧人的舌頭，卻為醫人的良藥</w:t>
      </w:r>
      <w:r w:rsidRPr="00376D63">
        <w:rPr>
          <w:rFonts w:ascii="Times New Roman" w:eastAsia="華康細圓體" w:hAnsi="Times New Roman"/>
          <w:color w:val="333333"/>
          <w:szCs w:val="24"/>
        </w:rPr>
        <w:t>。」不操練敬虔的人，說話浮躁如刀刺人</w:t>
      </w:r>
      <w:r w:rsidRPr="00376D63">
        <w:rPr>
          <w:rFonts w:ascii="Times New Roman" w:eastAsia="標楷體" w:hAnsi="Times New Roman"/>
          <w:color w:val="333333"/>
          <w:szCs w:val="24"/>
        </w:rPr>
        <w:t>。</w:t>
      </w:r>
      <w:r w:rsidRPr="00376D63">
        <w:rPr>
          <w:rFonts w:ascii="Times New Roman" w:eastAsia="華康細圓體" w:hAnsi="Times New Roman"/>
          <w:color w:val="333333"/>
          <w:szCs w:val="24"/>
        </w:rPr>
        <w:t>新譯本聖經譯作：「有人說話不慎，好像利刀刺人。」性急、脾氣不好、不三思而後言就會說話浮躁</w:t>
      </w:r>
      <w:r w:rsidR="00F2352D">
        <w:rPr>
          <w:rFonts w:ascii="Times New Roman" w:eastAsia="華康細圓體" w:hAnsi="Times New Roman" w:hint="eastAsia"/>
          <w:color w:val="333333"/>
          <w:szCs w:val="24"/>
        </w:rPr>
        <w:t>。</w:t>
      </w:r>
      <w:r w:rsidRPr="00376D63">
        <w:rPr>
          <w:rFonts w:ascii="Times New Roman" w:eastAsia="華康細圓體" w:hAnsi="Times New Roman"/>
          <w:color w:val="333333"/>
          <w:szCs w:val="24"/>
        </w:rPr>
        <w:t>在家中</w:t>
      </w:r>
      <w:r w:rsidR="00F2352D">
        <w:rPr>
          <w:rFonts w:ascii="Times New Roman" w:eastAsia="華康細圓體" w:hAnsi="Times New Roman" w:hint="eastAsia"/>
          <w:color w:val="333333"/>
          <w:szCs w:val="24"/>
        </w:rPr>
        <w:t>，</w:t>
      </w:r>
      <w:r w:rsidRPr="00376D63">
        <w:rPr>
          <w:rFonts w:ascii="Times New Roman" w:eastAsia="華康細圓體" w:hAnsi="Times New Roman"/>
          <w:color w:val="333333"/>
          <w:szCs w:val="24"/>
        </w:rPr>
        <w:t>夫妻彼此都說話不慎，罵來罵去，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不合乎敬虔的樣式，</w:t>
      </w:r>
      <w:r w:rsidRPr="00376D63">
        <w:rPr>
          <w:rFonts w:ascii="Times New Roman" w:eastAsia="華康細圓體" w:hAnsi="Times New Roman"/>
          <w:color w:val="333333"/>
          <w:szCs w:val="24"/>
        </w:rPr>
        <w:t>就像拿把刀在家中砍來砍去，砍傷配偶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或</w:t>
      </w:r>
      <w:r w:rsidRPr="00376D63">
        <w:rPr>
          <w:rFonts w:ascii="Times New Roman" w:eastAsia="華康細圓體" w:hAnsi="Times New Roman"/>
          <w:color w:val="333333"/>
          <w:szCs w:val="24"/>
        </w:rPr>
        <w:t>孩子。</w:t>
      </w:r>
      <w:r w:rsidR="008B4850" w:rsidRPr="00376D63">
        <w:rPr>
          <w:rFonts w:ascii="Times New Roman" w:eastAsia="華康細圓體" w:hAnsi="Times New Roman"/>
          <w:color w:val="333333"/>
          <w:szCs w:val="24"/>
        </w:rPr>
        <w:t>「</w:t>
      </w:r>
      <w:r w:rsidR="008B4850" w:rsidRPr="00376D63">
        <w:rPr>
          <w:rFonts w:ascii="Times New Roman" w:eastAsia="標楷體" w:hAnsi="Times New Roman"/>
          <w:color w:val="333333"/>
          <w:szCs w:val="24"/>
        </w:rPr>
        <w:t>智慧人的舌頭，卻為醫人的良藥</w:t>
      </w:r>
      <w:r w:rsidR="008B4850" w:rsidRPr="00376D63">
        <w:rPr>
          <w:rFonts w:ascii="Times New Roman" w:eastAsia="華康細圓體" w:hAnsi="Times New Roman"/>
          <w:color w:val="333333"/>
          <w:szCs w:val="24"/>
        </w:rPr>
        <w:t>。</w:t>
      </w:r>
      <w:r w:rsidRPr="00376D63">
        <w:rPr>
          <w:rFonts w:ascii="Times New Roman" w:eastAsia="華康細圓體" w:hAnsi="Times New Roman"/>
          <w:color w:val="333333"/>
          <w:szCs w:val="24"/>
        </w:rPr>
        <w:t>」</w:t>
      </w:r>
      <w:r w:rsidR="008B4850" w:rsidRPr="00376D63">
        <w:rPr>
          <w:rFonts w:ascii="Times New Roman" w:eastAsia="華康細圓體" w:hAnsi="Times New Roman"/>
          <w:color w:val="333333"/>
          <w:szCs w:val="24"/>
        </w:rPr>
        <w:t>操練敬虔的人，會學習說話之前先仰望主，求主賜智慧。操練敬虔</w:t>
      </w:r>
      <w:r w:rsidR="008B4850" w:rsidRPr="00376D63">
        <w:rPr>
          <w:rFonts w:ascii="Times New Roman" w:eastAsia="華康細圓體" w:hAnsi="Times New Roman"/>
          <w:color w:val="333333"/>
          <w:szCs w:val="24"/>
        </w:rPr>
        <w:lastRenderedPageBreak/>
        <w:t>的人，會快快地聽，慢慢地說。當神帶領有需要的人來到我們面前，我們先專注地傾聽，默默地為他禱告，體會對方的感受，體貼</w:t>
      </w:r>
      <w:r w:rsidR="00F2352D">
        <w:rPr>
          <w:rFonts w:ascii="Times New Roman" w:eastAsia="華康細圓體" w:hAnsi="Times New Roman" w:hint="eastAsia"/>
          <w:color w:val="333333"/>
          <w:szCs w:val="24"/>
        </w:rPr>
        <w:t>他</w:t>
      </w:r>
      <w:r w:rsidR="008B4850" w:rsidRPr="00376D63">
        <w:rPr>
          <w:rFonts w:ascii="Times New Roman" w:eastAsia="華康細圓體" w:hAnsi="Times New Roman"/>
          <w:color w:val="333333"/>
          <w:szCs w:val="24"/>
        </w:rPr>
        <w:t>、尊重他，可以把對方引到神面前，所以智慧人的舌頭是醫人的良藥。很多次我們只要傾聽、表示了解，對方就會得到安慰，當然神也要我們適時地安慰人、鼓勵人。</w:t>
      </w:r>
    </w:p>
    <w:p w:rsidR="008B4850" w:rsidRPr="00376D63" w:rsidRDefault="00510112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要約束口中的話語，必須先約束心思</w:t>
      </w:r>
      <w:r w:rsidR="00DA0602" w:rsidRPr="00376D63">
        <w:rPr>
          <w:rFonts w:ascii="Times New Roman" w:eastAsia="華康細圓體" w:hAnsi="Times New Roman"/>
          <w:szCs w:val="24"/>
        </w:rPr>
        <w:t>；</w:t>
      </w:r>
      <w:r w:rsidRPr="00376D63">
        <w:rPr>
          <w:rFonts w:ascii="Times New Roman" w:eastAsia="華康細圓體" w:hAnsi="Times New Roman"/>
          <w:szCs w:val="24"/>
        </w:rPr>
        <w:t>若心思被神管理，說話就不會隨便。因此要學習召回遊蕩的思想、無益的雜念，將心思定注在神身上；心思若變得安靜，話語也會變得稀少。操練敬虔必</w:t>
      </w:r>
      <w:r w:rsidR="008B4850" w:rsidRPr="00376D63">
        <w:rPr>
          <w:rFonts w:ascii="Times New Roman" w:eastAsia="華康細圓體" w:hAnsi="Times New Roman"/>
          <w:szCs w:val="24"/>
        </w:rPr>
        <w:t>須在</w:t>
      </w:r>
      <w:r w:rsidRPr="00376D63">
        <w:rPr>
          <w:rFonts w:ascii="Times New Roman" w:eastAsia="華康細圓體" w:hAnsi="Times New Roman"/>
          <w:szCs w:val="24"/>
        </w:rPr>
        <w:t>神行審判的路上等候神，讓神審判的光</w:t>
      </w:r>
      <w:r w:rsidR="00F2352D">
        <w:rPr>
          <w:rFonts w:ascii="Times New Roman" w:eastAsia="華康細圓體" w:hAnsi="Times New Roman" w:hint="eastAsia"/>
          <w:szCs w:val="24"/>
        </w:rPr>
        <w:t>和神的話</w:t>
      </w:r>
      <w:r w:rsidRPr="00376D63">
        <w:rPr>
          <w:rFonts w:ascii="Times New Roman" w:eastAsia="華康細圓體" w:hAnsi="Times New Roman"/>
          <w:szCs w:val="24"/>
        </w:rPr>
        <w:t>光照我們的心思，顯明</w:t>
      </w:r>
      <w:r w:rsidR="00F2352D">
        <w:rPr>
          <w:rFonts w:ascii="Times New Roman" w:eastAsia="華康細圓體" w:hAnsi="Times New Roman" w:hint="eastAsia"/>
          <w:szCs w:val="24"/>
        </w:rPr>
        <w:t>哪</w:t>
      </w:r>
      <w:r w:rsidRPr="00376D63">
        <w:rPr>
          <w:rFonts w:ascii="Times New Roman" w:eastAsia="華康細圓體" w:hAnsi="Times New Roman"/>
          <w:szCs w:val="24"/>
        </w:rPr>
        <w:t>些不是出於神的心思，看</w:t>
      </w:r>
      <w:r w:rsidR="00F2352D">
        <w:rPr>
          <w:rFonts w:ascii="Times New Roman" w:eastAsia="華康細圓體" w:hAnsi="Times New Roman" w:hint="eastAsia"/>
          <w:szCs w:val="24"/>
        </w:rPr>
        <w:t>清</w:t>
      </w:r>
      <w:r w:rsidRPr="00376D63">
        <w:rPr>
          <w:rFonts w:ascii="Times New Roman" w:eastAsia="華康細圓體" w:hAnsi="Times New Roman"/>
          <w:szCs w:val="24"/>
        </w:rPr>
        <w:t>自己的</w:t>
      </w:r>
      <w:r w:rsidR="00F2352D">
        <w:rPr>
          <w:rFonts w:ascii="Times New Roman" w:eastAsia="華康細圓體" w:hAnsi="Times New Roman" w:hint="eastAsia"/>
          <w:szCs w:val="24"/>
        </w:rPr>
        <w:t>某些</w:t>
      </w:r>
      <w:r w:rsidRPr="00376D63">
        <w:rPr>
          <w:rFonts w:ascii="Times New Roman" w:eastAsia="華康細圓體" w:hAnsi="Times New Roman"/>
          <w:szCs w:val="24"/>
        </w:rPr>
        <w:t>想法和感</w:t>
      </w:r>
      <w:r w:rsidR="008B4850" w:rsidRPr="00376D63">
        <w:rPr>
          <w:rFonts w:ascii="Times New Roman" w:eastAsia="華康細圓體" w:hAnsi="Times New Roman"/>
          <w:szCs w:val="24"/>
        </w:rPr>
        <w:t>覺</w:t>
      </w:r>
      <w:r w:rsidRPr="00376D63">
        <w:rPr>
          <w:rFonts w:ascii="Times New Roman" w:eastAsia="華康細圓體" w:hAnsi="Times New Roman"/>
          <w:szCs w:val="24"/>
        </w:rPr>
        <w:t>，有多麼虛空、多麼屬世、多麼不像神，也看見聖經的話</w:t>
      </w:r>
      <w:r w:rsidR="008B4850" w:rsidRPr="00376D63">
        <w:rPr>
          <w:rFonts w:ascii="Times New Roman" w:eastAsia="華康細圓體" w:hAnsi="Times New Roman"/>
          <w:szCs w:val="24"/>
        </w:rPr>
        <w:t>多</w:t>
      </w:r>
      <w:r w:rsidRPr="00376D63">
        <w:rPr>
          <w:rFonts w:ascii="Times New Roman" w:eastAsia="華康細圓體" w:hAnsi="Times New Roman"/>
          <w:szCs w:val="24"/>
        </w:rPr>
        <w:t>麼真實</w:t>
      </w:r>
      <w:r w:rsidR="00F2352D">
        <w:rPr>
          <w:rFonts w:ascii="Times New Roman" w:eastAsia="華康細圓體" w:hAnsi="Times New Roman" w:hint="eastAsia"/>
          <w:szCs w:val="24"/>
        </w:rPr>
        <w:t>、</w:t>
      </w:r>
      <w:r w:rsidRPr="00376D63">
        <w:rPr>
          <w:rFonts w:ascii="Times New Roman" w:eastAsia="華康細圓體" w:hAnsi="Times New Roman"/>
          <w:szCs w:val="24"/>
        </w:rPr>
        <w:t>可敬，聖靈的啟示多麼精準正確。聖經和聖靈要更新變化我們的心思，使我們脫去舊人的心思</w:t>
      </w:r>
      <w:r w:rsidR="00F2352D">
        <w:rPr>
          <w:rFonts w:ascii="Times New Roman" w:eastAsia="華康細圓體" w:hAnsi="Times New Roman" w:hint="eastAsia"/>
          <w:szCs w:val="24"/>
        </w:rPr>
        <w:t>，照主所想的去想</w:t>
      </w:r>
      <w:r w:rsidRPr="00376D63">
        <w:rPr>
          <w:rFonts w:ascii="Times New Roman" w:eastAsia="華康細圓體" w:hAnsi="Times New Roman"/>
          <w:szCs w:val="24"/>
        </w:rPr>
        <w:t>，「</w:t>
      </w:r>
      <w:r w:rsidRPr="00376D63">
        <w:rPr>
          <w:rFonts w:ascii="Times New Roman" w:eastAsia="標楷體" w:hAnsi="Times New Roman"/>
          <w:szCs w:val="24"/>
        </w:rPr>
        <w:t>穿上了新人，這新人在知識上漸漸更新，正如造他主的形像。」</w:t>
      </w:r>
      <w:r w:rsidRPr="00376D63">
        <w:rPr>
          <w:rFonts w:ascii="Times New Roman" w:eastAsia="華康細圓體" w:hAnsi="Times New Roman"/>
          <w:szCs w:val="24"/>
        </w:rPr>
        <w:t>（西三</w:t>
      </w:r>
      <w:r w:rsidRPr="00376D63">
        <w:rPr>
          <w:rFonts w:ascii="Times New Roman" w:eastAsia="華康細圓體" w:hAnsi="Times New Roman"/>
          <w:szCs w:val="24"/>
        </w:rPr>
        <w:t>10</w:t>
      </w:r>
      <w:r w:rsidRPr="00376D63">
        <w:rPr>
          <w:rFonts w:ascii="Times New Roman" w:eastAsia="華康細圓體" w:hAnsi="Times New Roman"/>
          <w:szCs w:val="24"/>
        </w:rPr>
        <w:t>）</w:t>
      </w:r>
    </w:p>
    <w:p w:rsidR="008B4850" w:rsidRPr="00376D63" w:rsidRDefault="00510112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操練敬虔就是將一切與主不相合的東西都棄絕，不想神不喜歡的事，不去神</w:t>
      </w:r>
      <w:r w:rsidR="00E23B45">
        <w:rPr>
          <w:rFonts w:ascii="Times New Roman" w:eastAsia="華康細圓體" w:hAnsi="Times New Roman" w:hint="eastAsia"/>
          <w:szCs w:val="24"/>
        </w:rPr>
        <w:t>不</w:t>
      </w:r>
      <w:r w:rsidRPr="00376D63">
        <w:rPr>
          <w:rFonts w:ascii="Times New Roman" w:eastAsia="華康細圓體" w:hAnsi="Times New Roman"/>
          <w:szCs w:val="24"/>
        </w:rPr>
        <w:t>要我們去的地方，不看神不要我們看的影片</w:t>
      </w:r>
      <w:r w:rsidR="003428CC" w:rsidRPr="00376D63">
        <w:rPr>
          <w:rFonts w:ascii="Times New Roman" w:eastAsia="華康細圓體" w:hAnsi="Times New Roman"/>
          <w:szCs w:val="24"/>
        </w:rPr>
        <w:t>、小說</w:t>
      </w:r>
      <w:r w:rsidRPr="00376D63">
        <w:rPr>
          <w:rFonts w:ascii="Times New Roman" w:eastAsia="華康細圓體" w:hAnsi="Times New Roman"/>
          <w:szCs w:val="24"/>
        </w:rPr>
        <w:t>、</w:t>
      </w:r>
      <w:r w:rsidR="00F2352D">
        <w:rPr>
          <w:rFonts w:ascii="Times New Roman" w:eastAsia="華康細圓體" w:hAnsi="Times New Roman" w:hint="eastAsia"/>
          <w:szCs w:val="24"/>
        </w:rPr>
        <w:t>訊息、</w:t>
      </w:r>
      <w:r w:rsidR="003428CC" w:rsidRPr="00376D63">
        <w:rPr>
          <w:rFonts w:ascii="Times New Roman" w:eastAsia="華康細圓體" w:hAnsi="Times New Roman"/>
          <w:szCs w:val="24"/>
        </w:rPr>
        <w:t>畫面，不玩</w:t>
      </w:r>
      <w:r w:rsidR="008B4850" w:rsidRPr="00376D63">
        <w:rPr>
          <w:rFonts w:ascii="Times New Roman" w:eastAsia="華康細圓體" w:hAnsi="Times New Roman"/>
          <w:szCs w:val="24"/>
        </w:rPr>
        <w:t>神</w:t>
      </w:r>
      <w:r w:rsidR="003428CC" w:rsidRPr="00376D63">
        <w:rPr>
          <w:rFonts w:ascii="Times New Roman" w:eastAsia="華康細圓體" w:hAnsi="Times New Roman"/>
          <w:szCs w:val="24"/>
        </w:rPr>
        <w:t>不喜歡我們享受的樂子，主動與神合作，順服神的光照，常常追求聖靈充滿，讓神的生命之靈天天掌管我們的生活與言行</w:t>
      </w:r>
      <w:r w:rsidR="00F2352D">
        <w:rPr>
          <w:rFonts w:ascii="Times New Roman" w:eastAsia="華康細圓體" w:hAnsi="Times New Roman" w:hint="eastAsia"/>
          <w:szCs w:val="24"/>
        </w:rPr>
        <w:t>，靠著聖靈的能力遵守神的命令</w:t>
      </w:r>
      <w:r w:rsidR="003428CC" w:rsidRPr="00376D63">
        <w:rPr>
          <w:rFonts w:ascii="Times New Roman" w:eastAsia="華康細圓體" w:hAnsi="Times New Roman"/>
          <w:szCs w:val="24"/>
        </w:rPr>
        <w:t>，身上彰顯出基督的榮美生命。</w:t>
      </w:r>
    </w:p>
    <w:p w:rsidR="003428CC" w:rsidRPr="00376D63" w:rsidRDefault="003428CC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蓋恩夫人的《簡易祈禱法》一書就是在教導人</w:t>
      </w:r>
      <w:r w:rsidR="00DA0602" w:rsidRPr="00376D63">
        <w:rPr>
          <w:rFonts w:ascii="Times New Roman" w:eastAsia="華康細圓體" w:hAnsi="Times New Roman"/>
          <w:szCs w:val="24"/>
        </w:rPr>
        <w:t>操練</w:t>
      </w:r>
      <w:r w:rsidRPr="00376D63">
        <w:rPr>
          <w:rFonts w:ascii="Times New Roman" w:eastAsia="華康細圓體" w:hAnsi="Times New Roman"/>
          <w:szCs w:val="24"/>
        </w:rPr>
        <w:t>敬虔。她寫道：</w:t>
      </w:r>
      <w:r w:rsidR="00DA0602" w:rsidRPr="00376D63">
        <w:rPr>
          <w:rFonts w:ascii="Times New Roman" w:eastAsia="華康細圓體" w:hAnsi="Times New Roman"/>
          <w:szCs w:val="24"/>
        </w:rPr>
        <w:t>「首先你要撥出時間來親近主，安靜地來就近祂，把你的心轉向神自己</w:t>
      </w:r>
      <w:r w:rsidRPr="00376D63">
        <w:rPr>
          <w:rFonts w:ascii="Times New Roman" w:eastAsia="華康細圓體" w:hAnsi="Times New Roman"/>
          <w:szCs w:val="24"/>
        </w:rPr>
        <w:t>。怎麼作呢？很簡單，只要藉著信心來轉向祂，相</w:t>
      </w:r>
      <w:r w:rsidRPr="00376D63">
        <w:rPr>
          <w:rFonts w:ascii="Times New Roman" w:eastAsia="華康細圓體" w:hAnsi="Times New Roman"/>
          <w:szCs w:val="24"/>
        </w:rPr>
        <w:lastRenderedPageBreak/>
        <w:t>信你已經來到祂面前。然後就在主面前讀一段經文。在讀經時，輕輕地稍微停下來，目的是要使你的心思回到靈裡，並且全神貫注</w:t>
      </w:r>
      <w:r w:rsidR="008B4850" w:rsidRPr="00376D63">
        <w:rPr>
          <w:rFonts w:ascii="Times New Roman" w:eastAsia="華康細圓體" w:hAnsi="Times New Roman"/>
          <w:szCs w:val="24"/>
        </w:rPr>
        <w:t>地</w:t>
      </w:r>
      <w:r w:rsidRPr="00376D63">
        <w:rPr>
          <w:rFonts w:ascii="Times New Roman" w:eastAsia="華康細圓體" w:hAnsi="Times New Roman"/>
          <w:szCs w:val="24"/>
        </w:rPr>
        <w:t>定睛於內住的基督</w:t>
      </w:r>
      <w:r w:rsidR="008B4850" w:rsidRPr="00376D63">
        <w:rPr>
          <w:rFonts w:ascii="Times New Roman" w:eastAsia="華康細圓體" w:hAnsi="Times New Roman"/>
          <w:szCs w:val="24"/>
        </w:rPr>
        <w:t>。</w:t>
      </w:r>
    </w:p>
    <w:p w:rsidR="00BA054D" w:rsidRPr="00376D63" w:rsidRDefault="003428CC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「當你來到主面前時，要持守你的心一直與祂同在。怎麼作呢？這也完全是憑著信心。是的，你能夠藉著信將你的心持守在祂面前，一面等候祂，一面全神貫注在靈裡。不要容許你的心思隨意遊蕩，倘若你的心思開始遊蕩，只須再次把你的注意力轉回內心的深處。這樣你就會從遊蕩中得釋放，不受外界任何干擾，而被帶到神面前。你只能在你靈裡遇見主，在你全人的隱密處；這是至聖所，也是祂的居所，主曾經應許與你同住</w:t>
      </w:r>
      <w:r w:rsidR="00BA054D" w:rsidRPr="00376D63">
        <w:rPr>
          <w:rFonts w:ascii="Times New Roman" w:eastAsia="華康細圓體" w:hAnsi="Times New Roman"/>
          <w:szCs w:val="24"/>
        </w:rPr>
        <w:t>（</w:t>
      </w:r>
      <w:r w:rsidR="00F2352D">
        <w:rPr>
          <w:rFonts w:ascii="Times New Roman" w:eastAsia="華康細圓體" w:hAnsi="Times New Roman" w:hint="eastAsia"/>
          <w:szCs w:val="24"/>
        </w:rPr>
        <w:t>參</w:t>
      </w:r>
      <w:r w:rsidR="00BA054D" w:rsidRPr="00376D63">
        <w:rPr>
          <w:rFonts w:ascii="Times New Roman" w:eastAsia="華康細圓體" w:hAnsi="Times New Roman"/>
          <w:szCs w:val="24"/>
        </w:rPr>
        <w:t>約十四</w:t>
      </w:r>
      <w:r w:rsidR="00BA054D" w:rsidRPr="00376D63">
        <w:rPr>
          <w:rFonts w:ascii="Times New Roman" w:eastAsia="華康細圓體" w:hAnsi="Times New Roman"/>
          <w:szCs w:val="24"/>
        </w:rPr>
        <w:t>23</w:t>
      </w:r>
      <w:r w:rsidR="00BA054D" w:rsidRPr="00376D63">
        <w:rPr>
          <w:rFonts w:ascii="Times New Roman" w:eastAsia="華康細圓體" w:hAnsi="Times New Roman"/>
          <w:szCs w:val="24"/>
        </w:rPr>
        <w:t>），祂</w:t>
      </w:r>
      <w:r w:rsidR="00F2352D">
        <w:rPr>
          <w:rFonts w:ascii="Times New Roman" w:eastAsia="華康細圓體" w:hAnsi="Times New Roman" w:hint="eastAsia"/>
          <w:szCs w:val="24"/>
        </w:rPr>
        <w:t>要向那</w:t>
      </w:r>
      <w:r w:rsidR="00BA054D" w:rsidRPr="00376D63">
        <w:rPr>
          <w:rFonts w:ascii="Times New Roman" w:eastAsia="華康細圓體" w:hAnsi="Times New Roman"/>
          <w:szCs w:val="24"/>
        </w:rPr>
        <w:t>敬拜祂</w:t>
      </w:r>
      <w:r w:rsidR="008B4850" w:rsidRPr="00376D63">
        <w:rPr>
          <w:rFonts w:ascii="Times New Roman" w:eastAsia="華康細圓體" w:hAnsi="Times New Roman"/>
          <w:szCs w:val="24"/>
        </w:rPr>
        <w:t>、</w:t>
      </w:r>
      <w:r w:rsidR="00BA054D" w:rsidRPr="00376D63">
        <w:rPr>
          <w:rFonts w:ascii="Times New Roman" w:eastAsia="華康細圓體" w:hAnsi="Times New Roman"/>
          <w:szCs w:val="24"/>
        </w:rPr>
        <w:t>遵行祂</w:t>
      </w:r>
      <w:r w:rsidR="00F2352D">
        <w:rPr>
          <w:rFonts w:ascii="Times New Roman" w:eastAsia="華康細圓體" w:hAnsi="Times New Roman" w:hint="eastAsia"/>
          <w:szCs w:val="24"/>
        </w:rPr>
        <w:t>命令</w:t>
      </w:r>
      <w:r w:rsidR="00BA054D" w:rsidRPr="00376D63">
        <w:rPr>
          <w:rFonts w:ascii="Times New Roman" w:eastAsia="華康細圓體" w:hAnsi="Times New Roman"/>
          <w:szCs w:val="24"/>
        </w:rPr>
        <w:t>的人</w:t>
      </w:r>
      <w:r w:rsidR="00F2352D">
        <w:rPr>
          <w:rFonts w:ascii="Times New Roman" w:eastAsia="華康細圓體" w:hAnsi="Times New Roman" w:hint="eastAsia"/>
          <w:szCs w:val="24"/>
        </w:rPr>
        <w:t>顯現</w:t>
      </w:r>
      <w:r w:rsidR="00BA054D" w:rsidRPr="00376D63">
        <w:rPr>
          <w:rFonts w:ascii="Times New Roman" w:eastAsia="華康細圓體" w:hAnsi="Times New Roman"/>
          <w:szCs w:val="24"/>
        </w:rPr>
        <w:t>。</w:t>
      </w:r>
    </w:p>
    <w:p w:rsidR="00BA054D" w:rsidRPr="00376D63" w:rsidRDefault="008B4850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「</w:t>
      </w:r>
      <w:r w:rsidR="00BA054D" w:rsidRPr="00376D63">
        <w:rPr>
          <w:rFonts w:ascii="Times New Roman" w:eastAsia="華康細圓體" w:hAnsi="Times New Roman"/>
          <w:szCs w:val="24"/>
        </w:rPr>
        <w:t>我們應當將我們的己生命丟棄，單單歸向神，使我們每時每刻的行動，都和神的旨意一致，是蒙神的許可，並按著我們所需要的</w:t>
      </w:r>
      <w:r w:rsidR="00F2352D">
        <w:rPr>
          <w:rFonts w:ascii="Times New Roman" w:eastAsia="華康細圓體" w:hAnsi="Times New Roman" w:hint="eastAsia"/>
          <w:szCs w:val="24"/>
        </w:rPr>
        <w:t>去</w:t>
      </w:r>
      <w:r w:rsidR="00BA054D" w:rsidRPr="00376D63">
        <w:rPr>
          <w:rFonts w:ascii="Times New Roman" w:eastAsia="華康細圓體" w:hAnsi="Times New Roman"/>
          <w:szCs w:val="24"/>
        </w:rPr>
        <w:t>行。</w:t>
      </w:r>
      <w:r w:rsidRPr="00376D63">
        <w:rPr>
          <w:rFonts w:ascii="Times New Roman" w:eastAsia="華康細圓體" w:hAnsi="Times New Roman"/>
          <w:szCs w:val="24"/>
        </w:rPr>
        <w:t>要在一切事上學習棄絕</w:t>
      </w:r>
      <w:r w:rsidR="00DA0602" w:rsidRPr="00376D63">
        <w:rPr>
          <w:rFonts w:ascii="Times New Roman" w:eastAsia="華康細圓體" w:hAnsi="Times New Roman"/>
          <w:szCs w:val="24"/>
        </w:rPr>
        <w:t>自己</w:t>
      </w:r>
      <w:r w:rsidRPr="00376D63">
        <w:rPr>
          <w:rFonts w:ascii="Times New Roman" w:eastAsia="華康細圓體" w:hAnsi="Times New Roman"/>
          <w:szCs w:val="24"/>
        </w:rPr>
        <w:t>，無論發生什麼事，無論</w:t>
      </w:r>
      <w:r w:rsidR="00DA0602" w:rsidRPr="00376D63">
        <w:rPr>
          <w:rFonts w:ascii="Times New Roman" w:eastAsia="華康細圓體" w:hAnsi="Times New Roman"/>
          <w:szCs w:val="24"/>
        </w:rPr>
        <w:t>有什麼</w:t>
      </w:r>
      <w:r w:rsidRPr="00376D63">
        <w:rPr>
          <w:rFonts w:ascii="Times New Roman" w:eastAsia="華康細圓體" w:hAnsi="Times New Roman"/>
          <w:szCs w:val="24"/>
        </w:rPr>
        <w:t>影響你的生活，你只要放棄自己的意願，單單要神所要的。</w:t>
      </w:r>
    </w:p>
    <w:p w:rsidR="00BA054D" w:rsidRPr="00376D63" w:rsidRDefault="00BA054D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「丟棄自己是我們進程</w:t>
      </w:r>
      <w:r w:rsidR="008B4850" w:rsidRPr="00376D63">
        <w:rPr>
          <w:rFonts w:ascii="Times New Roman" w:eastAsia="華康細圓體" w:hAnsi="Times New Roman"/>
          <w:szCs w:val="24"/>
        </w:rPr>
        <w:t>中</w:t>
      </w:r>
      <w:r w:rsidRPr="00376D63">
        <w:rPr>
          <w:rFonts w:ascii="Times New Roman" w:eastAsia="華康細圓體" w:hAnsi="Times New Roman"/>
          <w:szCs w:val="24"/>
        </w:rPr>
        <w:t>最大、最要緊的事。這是</w:t>
      </w:r>
      <w:r w:rsidR="00F2352D">
        <w:rPr>
          <w:rFonts w:ascii="Times New Roman" w:eastAsia="華康細圓體" w:hAnsi="Times New Roman" w:hint="eastAsia"/>
          <w:szCs w:val="24"/>
        </w:rPr>
        <w:t>打</w:t>
      </w:r>
      <w:r w:rsidRPr="00376D63">
        <w:rPr>
          <w:rFonts w:ascii="Times New Roman" w:eastAsia="華康細圓體" w:hAnsi="Times New Roman"/>
          <w:szCs w:val="24"/>
        </w:rPr>
        <w:t>開內殿的鑰匙。若有一人真正知道如何棄絕自己，他就要『完全』了。所以我們應當一直堅持下去，不要聽天然理由的呼聲。偉大的信心，會產生『偉大的棄絕』。</w:t>
      </w:r>
    </w:p>
    <w:p w:rsidR="00167651" w:rsidRPr="00376D63" w:rsidRDefault="00BA054D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「棄絕自己，就是將一切（利己的）顧慮撤去，讓一切都由神處置</w:t>
      </w:r>
      <w:r w:rsidR="00F2352D">
        <w:rPr>
          <w:rFonts w:ascii="Times New Roman" w:eastAsia="華康細圓體" w:hAnsi="Times New Roman" w:hint="eastAsia"/>
          <w:szCs w:val="24"/>
        </w:rPr>
        <w:t>，</w:t>
      </w:r>
      <w:r w:rsidRPr="00376D63">
        <w:rPr>
          <w:rFonts w:ascii="Times New Roman" w:eastAsia="華康細圓體" w:hAnsi="Times New Roman"/>
          <w:szCs w:val="24"/>
        </w:rPr>
        <w:t>因為經上說：『</w:t>
      </w:r>
      <w:r w:rsidRPr="00376D63">
        <w:rPr>
          <w:rFonts w:ascii="Times New Roman" w:eastAsia="標楷體" w:hAnsi="Times New Roman"/>
          <w:szCs w:val="24"/>
        </w:rPr>
        <w:t>不要為明天憂慮，因為明天自有明天的憂慮；一天的難處一天當就夠了</w:t>
      </w:r>
      <w:r w:rsidR="00791968" w:rsidRPr="00376D63">
        <w:rPr>
          <w:rFonts w:ascii="Times New Roman" w:eastAsia="標楷體" w:hAnsi="Times New Roman"/>
          <w:szCs w:val="24"/>
        </w:rPr>
        <w:t>。</w:t>
      </w:r>
      <w:r w:rsidRPr="00376D63">
        <w:rPr>
          <w:rFonts w:ascii="Times New Roman" w:eastAsia="華康細圓體" w:hAnsi="Times New Roman"/>
          <w:szCs w:val="24"/>
        </w:rPr>
        <w:t>』（太六</w:t>
      </w:r>
      <w:r w:rsidRPr="00376D63">
        <w:rPr>
          <w:rFonts w:ascii="Times New Roman" w:eastAsia="華康細圓體" w:hAnsi="Times New Roman"/>
          <w:szCs w:val="24"/>
        </w:rPr>
        <w:t>34</w:t>
      </w:r>
      <w:r w:rsidRPr="00376D63">
        <w:rPr>
          <w:rFonts w:ascii="Times New Roman" w:eastAsia="華康細圓體" w:hAnsi="Times New Roman"/>
          <w:szCs w:val="24"/>
        </w:rPr>
        <w:t>）</w:t>
      </w:r>
      <w:r w:rsidR="00791968" w:rsidRPr="00376D63">
        <w:rPr>
          <w:rFonts w:ascii="Times New Roman" w:eastAsia="華康細圓體" w:hAnsi="Times New Roman"/>
          <w:szCs w:val="24"/>
        </w:rPr>
        <w:t>『</w:t>
      </w:r>
      <w:r w:rsidR="00791968" w:rsidRPr="00376D63">
        <w:rPr>
          <w:rFonts w:ascii="Times New Roman" w:eastAsia="標楷體" w:hAnsi="Times New Roman"/>
          <w:szCs w:val="24"/>
        </w:rPr>
        <w:t>在你一切所行的</w:t>
      </w:r>
      <w:r w:rsidR="00791968" w:rsidRPr="00376D63">
        <w:rPr>
          <w:rFonts w:ascii="Times New Roman" w:eastAsia="標楷體" w:hAnsi="Times New Roman"/>
          <w:szCs w:val="24"/>
        </w:rPr>
        <w:lastRenderedPageBreak/>
        <w:t>路</w:t>
      </w:r>
      <w:r w:rsidR="008B4850" w:rsidRPr="00376D63">
        <w:rPr>
          <w:rFonts w:ascii="Times New Roman" w:eastAsia="標楷體" w:hAnsi="Times New Roman"/>
          <w:szCs w:val="24"/>
        </w:rPr>
        <w:t>上</w:t>
      </w:r>
      <w:r w:rsidR="00791968" w:rsidRPr="00376D63">
        <w:rPr>
          <w:rFonts w:ascii="Times New Roman" w:eastAsia="標楷體" w:hAnsi="Times New Roman"/>
          <w:szCs w:val="24"/>
        </w:rPr>
        <w:t>，都要認定祂，祂必指</w:t>
      </w:r>
      <w:r w:rsidR="008A555F" w:rsidRPr="00376D63">
        <w:rPr>
          <w:rFonts w:ascii="Times New Roman" w:eastAsia="標楷體" w:hAnsi="Times New Roman"/>
          <w:szCs w:val="24"/>
        </w:rPr>
        <w:t>引</w:t>
      </w:r>
      <w:r w:rsidR="00791968" w:rsidRPr="00376D63">
        <w:rPr>
          <w:rFonts w:ascii="Times New Roman" w:eastAsia="標楷體" w:hAnsi="Times New Roman"/>
          <w:szCs w:val="24"/>
        </w:rPr>
        <w:t>你的路。</w:t>
      </w:r>
      <w:r w:rsidR="00791968" w:rsidRPr="00376D63">
        <w:rPr>
          <w:rFonts w:ascii="Times New Roman" w:eastAsia="華康細圓體" w:hAnsi="Times New Roman"/>
          <w:szCs w:val="24"/>
        </w:rPr>
        <w:t>』（箴三</w:t>
      </w:r>
      <w:r w:rsidR="00791968" w:rsidRPr="00376D63">
        <w:rPr>
          <w:rFonts w:ascii="Times New Roman" w:eastAsia="華康細圓體" w:hAnsi="Times New Roman"/>
          <w:szCs w:val="24"/>
        </w:rPr>
        <w:t>6</w:t>
      </w:r>
      <w:r w:rsidR="00791968" w:rsidRPr="00376D63">
        <w:rPr>
          <w:rFonts w:ascii="Times New Roman" w:eastAsia="華康細圓體" w:hAnsi="Times New Roman"/>
          <w:szCs w:val="24"/>
        </w:rPr>
        <w:t>）『</w:t>
      </w:r>
      <w:r w:rsidR="00791968" w:rsidRPr="00376D63">
        <w:rPr>
          <w:rFonts w:ascii="Times New Roman" w:eastAsia="標楷體" w:hAnsi="Times New Roman"/>
          <w:szCs w:val="24"/>
        </w:rPr>
        <w:t>當將你的事交託耶和華，並倚靠祂，祂就必成全。</w:t>
      </w:r>
      <w:r w:rsidR="00791968" w:rsidRPr="00376D63">
        <w:rPr>
          <w:rFonts w:ascii="Times New Roman" w:eastAsia="華康細圓體" w:hAnsi="Times New Roman"/>
          <w:szCs w:val="24"/>
        </w:rPr>
        <w:t>』（詩卅七</w:t>
      </w:r>
      <w:r w:rsidR="00791968" w:rsidRPr="00376D63">
        <w:rPr>
          <w:rFonts w:ascii="Times New Roman" w:eastAsia="華康細圓體" w:hAnsi="Times New Roman"/>
          <w:szCs w:val="24"/>
        </w:rPr>
        <w:t>5</w:t>
      </w:r>
      <w:r w:rsidR="00791968" w:rsidRPr="00376D63">
        <w:rPr>
          <w:rFonts w:ascii="Times New Roman" w:eastAsia="華康細圓體" w:hAnsi="Times New Roman"/>
          <w:szCs w:val="24"/>
        </w:rPr>
        <w:t>）</w:t>
      </w:r>
    </w:p>
    <w:p w:rsidR="00791968" w:rsidRPr="00376D63" w:rsidRDefault="00791968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「應當將一切內外的事，完全交託在神的手裡，並要忘記自己，專一的思想神。這樣作，你的心就能無累，能自由、平安了。接著要學習</w:t>
      </w:r>
      <w:r w:rsidR="00AC20F6">
        <w:rPr>
          <w:rFonts w:ascii="Times New Roman" w:eastAsia="華康細圓體" w:hAnsi="Times New Roman" w:hint="eastAsia"/>
          <w:szCs w:val="24"/>
        </w:rPr>
        <w:t>讓</w:t>
      </w:r>
      <w:r w:rsidRPr="00376D63">
        <w:rPr>
          <w:rFonts w:ascii="Times New Roman" w:eastAsia="華康細圓體" w:hAnsi="Times New Roman"/>
          <w:szCs w:val="24"/>
        </w:rPr>
        <w:t>自己的意志</w:t>
      </w:r>
      <w:r w:rsidR="00AC20F6">
        <w:rPr>
          <w:rFonts w:ascii="Times New Roman" w:eastAsia="華康細圓體" w:hAnsi="Times New Roman" w:hint="eastAsia"/>
          <w:szCs w:val="24"/>
        </w:rPr>
        <w:t>消失</w:t>
      </w:r>
      <w:r w:rsidRPr="00376D63">
        <w:rPr>
          <w:rFonts w:ascii="Times New Roman" w:eastAsia="華康細圓體" w:hAnsi="Times New Roman"/>
          <w:szCs w:val="24"/>
        </w:rPr>
        <w:t>在神的旨意裡。一有自己的傾向，就立刻摒除，無論多好都不理。總要用漠不關心的態度對待自己，只理會神永遠的旨意</w:t>
      </w:r>
      <w:r w:rsidR="006E3CAD">
        <w:rPr>
          <w:rFonts w:ascii="Times New Roman" w:eastAsia="華康細圓體" w:hAnsi="Times New Roman" w:hint="eastAsia"/>
          <w:szCs w:val="24"/>
        </w:rPr>
        <w:t>。</w:t>
      </w:r>
      <w:r w:rsidRPr="00376D63">
        <w:rPr>
          <w:rFonts w:ascii="Times New Roman" w:eastAsia="華康細圓體" w:hAnsi="Times New Roman"/>
          <w:szCs w:val="24"/>
        </w:rPr>
        <w:t>要將已往的事忘記，將未來的事交託神，將現在的事奉獻給神</w:t>
      </w:r>
      <w:r w:rsidR="006E3CAD">
        <w:rPr>
          <w:rFonts w:ascii="Times New Roman" w:eastAsia="華康細圓體" w:hAnsi="Times New Roman" w:hint="eastAsia"/>
          <w:szCs w:val="24"/>
        </w:rPr>
        <w:t>，</w:t>
      </w:r>
      <w:r w:rsidRPr="00376D63">
        <w:rPr>
          <w:rFonts w:ascii="Times New Roman" w:eastAsia="華康細圓體" w:hAnsi="Times New Roman"/>
          <w:szCs w:val="24"/>
        </w:rPr>
        <w:t>只在神的裡面觀察一切。除</w:t>
      </w:r>
      <w:r w:rsidR="00717778" w:rsidRPr="00376D63">
        <w:rPr>
          <w:rFonts w:ascii="Times New Roman" w:eastAsia="華康細圓體" w:hAnsi="Times New Roman"/>
          <w:szCs w:val="24"/>
        </w:rPr>
        <w:t>了</w:t>
      </w:r>
      <w:r w:rsidRPr="00376D63">
        <w:rPr>
          <w:rFonts w:ascii="Times New Roman" w:eastAsia="華康細圓體" w:hAnsi="Times New Roman"/>
          <w:szCs w:val="24"/>
        </w:rPr>
        <w:t>罪以外，要認定我們所遭遇的一切，都是出於神。要絕對</w:t>
      </w:r>
      <w:r w:rsidR="00DA0602" w:rsidRPr="00376D63">
        <w:rPr>
          <w:rFonts w:ascii="Times New Roman" w:eastAsia="華康細圓體" w:hAnsi="Times New Roman"/>
          <w:szCs w:val="24"/>
        </w:rPr>
        <w:t>順服神。無論你裡面</w:t>
      </w:r>
      <w:r w:rsidR="006E3CAD">
        <w:rPr>
          <w:rFonts w:ascii="Times New Roman" w:eastAsia="華康細圓體" w:hAnsi="Times New Roman" w:hint="eastAsia"/>
          <w:szCs w:val="24"/>
        </w:rPr>
        <w:t>或</w:t>
      </w:r>
      <w:r w:rsidR="00DA0602" w:rsidRPr="00376D63">
        <w:rPr>
          <w:rFonts w:ascii="Times New Roman" w:eastAsia="華康細圓體" w:hAnsi="Times New Roman"/>
          <w:szCs w:val="24"/>
        </w:rPr>
        <w:t>外面</w:t>
      </w:r>
      <w:r w:rsidR="006E3CAD">
        <w:rPr>
          <w:rFonts w:ascii="Times New Roman" w:eastAsia="華康細圓體" w:hAnsi="Times New Roman" w:hint="eastAsia"/>
          <w:szCs w:val="24"/>
        </w:rPr>
        <w:t>有任何狀況</w:t>
      </w:r>
      <w:r w:rsidR="00DA0602" w:rsidRPr="00376D63">
        <w:rPr>
          <w:rFonts w:ascii="Times New Roman" w:eastAsia="華康細圓體" w:hAnsi="Times New Roman"/>
          <w:szCs w:val="24"/>
        </w:rPr>
        <w:t>，都要聽憑神的美旨來處置。</w:t>
      </w:r>
    </w:p>
    <w:p w:rsidR="00791968" w:rsidRPr="00376D63" w:rsidRDefault="00791968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「一個人進步到這裡的時候，除安靜外，</w:t>
      </w:r>
      <w:r w:rsidR="008A555F" w:rsidRPr="00376D63">
        <w:rPr>
          <w:rFonts w:ascii="Times New Roman" w:eastAsia="華康細圓體" w:hAnsi="Times New Roman"/>
          <w:szCs w:val="24"/>
        </w:rPr>
        <w:t>不</w:t>
      </w:r>
      <w:r w:rsidRPr="00376D63">
        <w:rPr>
          <w:rFonts w:ascii="Times New Roman" w:eastAsia="華康細圓體" w:hAnsi="Times New Roman"/>
          <w:szCs w:val="24"/>
        </w:rPr>
        <w:t>需要別的預備。現在『神的同在』不斷地注入他裡面，成為祈禱的果效和維繫，他就要享受無上的祝福。他覺得『</w:t>
      </w:r>
      <w:r w:rsidRPr="006E3CAD">
        <w:rPr>
          <w:rFonts w:ascii="標楷體" w:eastAsia="標楷體" w:hAnsi="標楷體"/>
          <w:szCs w:val="24"/>
        </w:rPr>
        <w:t>活著</w:t>
      </w:r>
      <w:r w:rsidR="006E3CAD" w:rsidRPr="006E3CAD">
        <w:rPr>
          <w:rFonts w:ascii="標楷體" w:eastAsia="標楷體" w:hAnsi="標楷體" w:hint="eastAsia"/>
          <w:szCs w:val="24"/>
        </w:rPr>
        <w:t>的</w:t>
      </w:r>
      <w:r w:rsidR="006E3CAD" w:rsidRPr="006E3CAD">
        <w:rPr>
          <w:rFonts w:ascii="標楷體" w:eastAsia="標楷體" w:hAnsi="標楷體"/>
          <w:szCs w:val="24"/>
        </w:rPr>
        <w:t>不再是我</w:t>
      </w:r>
      <w:r w:rsidRPr="006E3CAD">
        <w:rPr>
          <w:rFonts w:ascii="標楷體" w:eastAsia="標楷體" w:hAnsi="標楷體"/>
          <w:szCs w:val="24"/>
        </w:rPr>
        <w:t>，乃是基督在我裡面活著。</w:t>
      </w:r>
      <w:r w:rsidRPr="00376D63">
        <w:rPr>
          <w:rFonts w:ascii="Times New Roman" w:eastAsia="華康細圓體" w:hAnsi="Times New Roman"/>
          <w:szCs w:val="24"/>
        </w:rPr>
        <w:t>』</w:t>
      </w:r>
      <w:r w:rsidR="00972A90" w:rsidRPr="00376D63">
        <w:rPr>
          <w:rFonts w:ascii="Times New Roman" w:eastAsia="華康細圓體" w:hAnsi="Times New Roman"/>
          <w:szCs w:val="24"/>
        </w:rPr>
        <w:t>惟一找</w:t>
      </w:r>
      <w:r w:rsidR="006E3CAD">
        <w:rPr>
          <w:rFonts w:ascii="Times New Roman" w:eastAsia="華康細圓體" w:hAnsi="Times New Roman" w:hint="eastAsia"/>
          <w:szCs w:val="24"/>
        </w:rPr>
        <w:t>到</w:t>
      </w:r>
      <w:r w:rsidR="00972A90" w:rsidRPr="00376D63">
        <w:rPr>
          <w:rFonts w:ascii="Times New Roman" w:eastAsia="華康細圓體" w:hAnsi="Times New Roman"/>
          <w:szCs w:val="24"/>
        </w:rPr>
        <w:t>主的辦法，就是『向內』，什麼時候肉眼關閉，什麼時候</w:t>
      </w:r>
      <w:r w:rsidR="008A555F" w:rsidRPr="00376D63">
        <w:rPr>
          <w:rFonts w:ascii="Times New Roman" w:eastAsia="華康細圓體" w:hAnsi="Times New Roman"/>
          <w:szCs w:val="24"/>
        </w:rPr>
        <w:t>神</w:t>
      </w:r>
      <w:r w:rsidR="00972A90" w:rsidRPr="00376D63">
        <w:rPr>
          <w:rFonts w:ascii="Times New Roman" w:eastAsia="華康細圓體" w:hAnsi="Times New Roman"/>
          <w:szCs w:val="24"/>
        </w:rPr>
        <w:t>就被包在祈禱裡了。在這種大祝福中，</w:t>
      </w:r>
      <w:r w:rsidR="006E3CAD">
        <w:rPr>
          <w:rFonts w:ascii="Times New Roman" w:eastAsia="華康細圓體" w:hAnsi="Times New Roman" w:hint="eastAsia"/>
          <w:szCs w:val="24"/>
        </w:rPr>
        <w:t>這人能</w:t>
      </w:r>
      <w:r w:rsidR="00972A90" w:rsidRPr="00376D63">
        <w:rPr>
          <w:rFonts w:ascii="Times New Roman" w:eastAsia="華康細圓體" w:hAnsi="Times New Roman"/>
          <w:szCs w:val="24"/>
        </w:rPr>
        <w:t>享受向內的談話，</w:t>
      </w:r>
      <w:r w:rsidR="006E3CAD">
        <w:rPr>
          <w:rFonts w:ascii="Times New Roman" w:eastAsia="華康細圓體" w:hAnsi="Times New Roman" w:hint="eastAsia"/>
          <w:szCs w:val="24"/>
        </w:rPr>
        <w:t>這</w:t>
      </w:r>
      <w:r w:rsidR="00972A90" w:rsidRPr="00376D63">
        <w:rPr>
          <w:rFonts w:ascii="Times New Roman" w:eastAsia="華康細圓體" w:hAnsi="Times New Roman"/>
          <w:szCs w:val="24"/>
        </w:rPr>
        <w:t>是外面的事情所不能擾亂的。」</w:t>
      </w:r>
    </w:p>
    <w:p w:rsidR="00972A90" w:rsidRPr="00376D63" w:rsidRDefault="00972A90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福音書房出版的《簡易祈禱法》是節譯本，後來活道使命團出版了全譯本，是由英文翻譯而成，而英文版將原來的書名《簡易祈禱法》更名為《更深經歷耶穌基督》</w:t>
      </w:r>
      <w:r w:rsidR="008A555F" w:rsidRPr="00376D63">
        <w:rPr>
          <w:rFonts w:ascii="Times New Roman" w:eastAsia="華康細圓體" w:hAnsi="Times New Roman"/>
          <w:szCs w:val="24"/>
        </w:rPr>
        <w:t>，操練敬虔的人，才會更深經歷耶穌基督</w:t>
      </w:r>
      <w:r w:rsidRPr="00376D63">
        <w:rPr>
          <w:rFonts w:ascii="Times New Roman" w:eastAsia="華康細圓體" w:hAnsi="Times New Roman"/>
          <w:szCs w:val="24"/>
        </w:rPr>
        <w:t>。</w:t>
      </w:r>
    </w:p>
    <w:p w:rsidR="00972A90" w:rsidRPr="00376D63" w:rsidRDefault="00972A90" w:rsidP="00744E1A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376D63">
        <w:rPr>
          <w:rFonts w:ascii="Times New Roman" w:eastAsia="標楷體" w:hAnsi="Times New Roman"/>
          <w:szCs w:val="24"/>
        </w:rPr>
        <w:t>然而，敬虔加上知足的心便是大利了；因為我們沒有帶甚麼到世上來，也不能帶甚麼去。只要有衣有食，就當知足。但那些想要發財的人，就陷在迷惑、落在網羅和許多無知有害的私慾裏，</w:t>
      </w:r>
      <w:r w:rsidRPr="00376D63">
        <w:rPr>
          <w:rFonts w:ascii="Times New Roman" w:eastAsia="標楷體" w:hAnsi="Times New Roman"/>
          <w:szCs w:val="24"/>
        </w:rPr>
        <w:lastRenderedPageBreak/>
        <w:t>叫人沉在敗壞和滅亡中。貪財是萬惡之根。有人貪戀錢財，就被引誘離了真道，用許多愁苦把自己刺透了</w:t>
      </w:r>
      <w:r w:rsidRPr="00376D63">
        <w:rPr>
          <w:rFonts w:ascii="Times New Roman" w:eastAsia="華康細圓體" w:hAnsi="Times New Roman"/>
          <w:szCs w:val="24"/>
        </w:rPr>
        <w:t>。</w:t>
      </w:r>
      <w:r w:rsidRPr="00376D63">
        <w:rPr>
          <w:rFonts w:ascii="Times New Roman" w:eastAsia="標楷體" w:hAnsi="Times New Roman"/>
          <w:szCs w:val="24"/>
        </w:rPr>
        <w:t>但你這屬神的人要逃避這些事，追求公義、敬虔、信心、愛心、忍耐、溫柔</w:t>
      </w:r>
      <w:r w:rsidRPr="00376D63">
        <w:rPr>
          <w:rFonts w:ascii="Times New Roman" w:eastAsia="華康細圓體" w:hAnsi="Times New Roman"/>
          <w:szCs w:val="24"/>
        </w:rPr>
        <w:t>。</w:t>
      </w:r>
      <w:r w:rsidRPr="00376D63">
        <w:rPr>
          <w:rFonts w:ascii="Times New Roman" w:eastAsia="標楷體" w:hAnsi="Times New Roman"/>
          <w:szCs w:val="24"/>
        </w:rPr>
        <w:t>（提前六</w:t>
      </w:r>
      <w:r w:rsidRPr="00376D63">
        <w:rPr>
          <w:rFonts w:ascii="Times New Roman" w:eastAsia="標楷體" w:hAnsi="Times New Roman"/>
          <w:szCs w:val="24"/>
        </w:rPr>
        <w:t>6~11</w:t>
      </w:r>
      <w:r w:rsidRPr="00376D63">
        <w:rPr>
          <w:rFonts w:ascii="Times New Roman" w:eastAsia="標楷體" w:hAnsi="Times New Roman"/>
          <w:szCs w:val="24"/>
        </w:rPr>
        <w:t>）</w:t>
      </w:r>
    </w:p>
    <w:p w:rsidR="00972A90" w:rsidRPr="00376D63" w:rsidRDefault="00972A90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376D63">
        <w:rPr>
          <w:rFonts w:ascii="Times New Roman" w:eastAsia="華康細圓體" w:hAnsi="Times New Roman"/>
          <w:szCs w:val="24"/>
        </w:rPr>
        <w:t>有了敬虔還要加上知足。「知足」的希臘字</w:t>
      </w:r>
      <w:r w:rsidRPr="00376D63">
        <w:rPr>
          <w:rFonts w:ascii="Times New Roman" w:hAnsi="Times New Roman"/>
          <w:color w:val="333333"/>
          <w:szCs w:val="24"/>
        </w:rPr>
        <w:t>αὐτάρκεια</w:t>
      </w:r>
      <w:r w:rsidRPr="00376D63">
        <w:rPr>
          <w:rFonts w:ascii="Times New Roman" w:hAnsi="Times New Roman"/>
          <w:color w:val="333333"/>
          <w:szCs w:val="24"/>
        </w:rPr>
        <w:t>，</w:t>
      </w:r>
      <w:r w:rsidRPr="00376D63">
        <w:rPr>
          <w:rFonts w:ascii="Times New Roman" w:eastAsia="華康細圓體" w:hAnsi="Times New Roman"/>
          <w:color w:val="333333"/>
          <w:szCs w:val="24"/>
        </w:rPr>
        <w:t>是希臘堅忍學派的一個偉大口號，這個字對他們來說，是一種完全滿足的境界。這種知足是來自對生命所</w:t>
      </w:r>
      <w:r w:rsidR="00492C65" w:rsidRPr="00376D63">
        <w:rPr>
          <w:rFonts w:ascii="Times New Roman" w:eastAsia="華康細圓體" w:hAnsi="Times New Roman"/>
          <w:color w:val="333333"/>
          <w:szCs w:val="24"/>
        </w:rPr>
        <w:t>持</w:t>
      </w:r>
      <w:r w:rsidRPr="00376D63">
        <w:rPr>
          <w:rFonts w:ascii="Times New Roman" w:eastAsia="華康細圓體" w:hAnsi="Times New Roman"/>
          <w:color w:val="333333"/>
          <w:szCs w:val="24"/>
        </w:rPr>
        <w:t>的一種內在態度。英國大文豪莎士比亞</w:t>
      </w:r>
      <w:r w:rsidR="00CD56B8" w:rsidRPr="00376D63">
        <w:rPr>
          <w:rFonts w:ascii="Times New Roman" w:eastAsia="華康細圓體" w:hAnsi="Times New Roman"/>
          <w:color w:val="333333"/>
          <w:szCs w:val="24"/>
        </w:rPr>
        <w:t>在亨利六世（</w:t>
      </w:r>
      <w:r w:rsidR="00CD56B8" w:rsidRPr="00376D63">
        <w:rPr>
          <w:rFonts w:ascii="Times New Roman" w:eastAsia="華康細圓體" w:hAnsi="Times New Roman"/>
          <w:color w:val="333333"/>
          <w:szCs w:val="24"/>
        </w:rPr>
        <w:t>Henry the sixth</w:t>
      </w:r>
      <w:r w:rsidR="00CD56B8" w:rsidRPr="00376D63">
        <w:rPr>
          <w:rFonts w:ascii="Times New Roman" w:eastAsia="華康細圓體" w:hAnsi="Times New Roman"/>
          <w:color w:val="333333"/>
          <w:szCs w:val="24"/>
        </w:rPr>
        <w:t>）下篇劇本中，描寫皇帝到野外遊逛，遇見兩個看守獵物的人，上前介紹自己是皇帝，其中一個便問他：「你的冠冕在哪裡？」皇帝回答說：「我的皇冠在我心中，而不是戴在頭上，我的皇冠沒有鑽石和印度寶石鑲飾，我的皇冠別人看不到，因為它的名字是知足，我的皇冠也是很少皇帝會喜歡的。」一個操練敬虔的人，怡然自得地讓聖靈和神的話管理，知足常樂。而那些不操練敬虔的人，被無知有害的私慾引誘，貪戀錢財，心中似乎有個無底洞，永遠填不滿，一直想發財，就陷在迷惑裡，落在網羅中，沉在敗壞和滅亡中，被許多愁苦刺透。</w:t>
      </w:r>
    </w:p>
    <w:p w:rsidR="00E55BB1" w:rsidRPr="00376D63" w:rsidRDefault="00CD56B8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376D63">
        <w:rPr>
          <w:rFonts w:ascii="Times New Roman" w:eastAsia="華康細圓體" w:hAnsi="Times New Roman"/>
          <w:color w:val="333333"/>
          <w:szCs w:val="24"/>
        </w:rPr>
        <w:t>保羅勸屬神的人要逃避金錢的網羅，追求公義、敬虔、信心、愛心、忍耐、溫柔。追求公義，就是追求那義者耶穌，</w:t>
      </w:r>
      <w:r w:rsidR="00492C65" w:rsidRPr="00376D63">
        <w:rPr>
          <w:rFonts w:ascii="Times New Roman" w:eastAsia="華康細圓體" w:hAnsi="Times New Roman"/>
          <w:color w:val="333333"/>
          <w:szCs w:val="24"/>
        </w:rPr>
        <w:t>且</w:t>
      </w:r>
      <w:r w:rsidRPr="00376D63">
        <w:rPr>
          <w:rFonts w:ascii="Times New Roman" w:eastAsia="華康細圓體" w:hAnsi="Times New Roman"/>
          <w:color w:val="333333"/>
          <w:szCs w:val="24"/>
        </w:rPr>
        <w:t>飢渴慕義，定意遵行神公義的律例法則，對人公平。敬虔是人對上帝有一種尊敬的態度，將上帝擺在面前，</w:t>
      </w:r>
      <w:r w:rsidR="00DA0602" w:rsidRPr="00376D63">
        <w:rPr>
          <w:rFonts w:ascii="Times New Roman" w:eastAsia="華康細圓體" w:hAnsi="Times New Roman"/>
          <w:color w:val="333333"/>
          <w:szCs w:val="24"/>
        </w:rPr>
        <w:t>一生</w:t>
      </w:r>
      <w:r w:rsidRPr="00376D63">
        <w:rPr>
          <w:rFonts w:ascii="Times New Roman" w:eastAsia="華康細圓體" w:hAnsi="Times New Roman"/>
          <w:color w:val="333333"/>
          <w:szCs w:val="24"/>
        </w:rPr>
        <w:t>留意活在上帝面前，活著</w:t>
      </w:r>
      <w:r w:rsidR="00492C65" w:rsidRPr="00376D63">
        <w:rPr>
          <w:rFonts w:ascii="Times New Roman" w:eastAsia="華康細圓體" w:hAnsi="Times New Roman"/>
          <w:color w:val="333333"/>
          <w:szCs w:val="24"/>
        </w:rPr>
        <w:t>的</w:t>
      </w:r>
      <w:r w:rsidRPr="00376D63">
        <w:rPr>
          <w:rFonts w:ascii="Times New Roman" w:eastAsia="華康細圓體" w:hAnsi="Times New Roman"/>
          <w:color w:val="333333"/>
          <w:szCs w:val="24"/>
        </w:rPr>
        <w:t>不再是我，乃是基督在我裡面活著，我活著就是基督，我因信神的兒子而活，</w:t>
      </w:r>
      <w:r w:rsidR="0077633E">
        <w:rPr>
          <w:rFonts w:ascii="Times New Roman" w:eastAsia="華康細圓體" w:hAnsi="Times New Roman" w:hint="eastAsia"/>
          <w:color w:val="333333"/>
          <w:szCs w:val="24"/>
        </w:rPr>
        <w:t>耶穌基督</w:t>
      </w:r>
      <w:r w:rsidRPr="00376D63">
        <w:rPr>
          <w:rFonts w:ascii="Times New Roman" w:eastAsia="華康細圓體" w:hAnsi="Times New Roman"/>
          <w:color w:val="333333"/>
          <w:szCs w:val="24"/>
        </w:rPr>
        <w:t>藉著</w:t>
      </w:r>
      <w:r w:rsidR="0077633E">
        <w:rPr>
          <w:rFonts w:ascii="Times New Roman" w:eastAsia="華康細圓體" w:hAnsi="Times New Roman" w:hint="eastAsia"/>
          <w:color w:val="333333"/>
          <w:szCs w:val="24"/>
        </w:rPr>
        <w:t>我</w:t>
      </w:r>
      <w:r w:rsidR="00492C65" w:rsidRPr="00376D63">
        <w:rPr>
          <w:rFonts w:ascii="Times New Roman" w:eastAsia="華康細圓體" w:hAnsi="Times New Roman"/>
          <w:color w:val="333333"/>
          <w:szCs w:val="24"/>
        </w:rPr>
        <w:t>行</w:t>
      </w:r>
      <w:r w:rsidRPr="00376D63">
        <w:rPr>
          <w:rFonts w:ascii="Times New Roman" w:eastAsia="華康細圓體" w:hAnsi="Times New Roman"/>
          <w:color w:val="333333"/>
          <w:szCs w:val="24"/>
        </w:rPr>
        <w:t>神所喜悅的事。</w:t>
      </w:r>
    </w:p>
    <w:p w:rsidR="00DA0602" w:rsidRPr="00376D63" w:rsidRDefault="00492C65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376D63">
        <w:rPr>
          <w:rFonts w:ascii="Times New Roman" w:eastAsia="華康細圓體" w:hAnsi="Times New Roman"/>
          <w:color w:val="333333"/>
          <w:szCs w:val="24"/>
        </w:rPr>
        <w:t>我們活在地上要追求信心，這與操練敬虔有關。蓋恩夫人說：</w:t>
      </w:r>
      <w:r w:rsidRPr="00376D63">
        <w:rPr>
          <w:rFonts w:ascii="Times New Roman" w:eastAsia="華康細圓體" w:hAnsi="Times New Roman"/>
          <w:color w:val="333333"/>
          <w:szCs w:val="24"/>
        </w:rPr>
        <w:lastRenderedPageBreak/>
        <w:t>「偉大的信心會產生</w:t>
      </w:r>
      <w:r w:rsidR="00E55BB1" w:rsidRPr="00376D63">
        <w:rPr>
          <w:rFonts w:ascii="Times New Roman" w:eastAsia="華康細圓體" w:hAnsi="Times New Roman"/>
          <w:color w:val="333333"/>
          <w:szCs w:val="24"/>
        </w:rPr>
        <w:t>偉大的棄絕。」我們要相信我們的舊人和主同釘十字架了，我們就憑信將自己棄絕給主，使罪身滅絕。我們憑信與基督同死，也憑信與基督同活，活出基督，這就是操練敬虔。</w:t>
      </w:r>
    </w:p>
    <w:p w:rsidR="00492C65" w:rsidRPr="00376D63" w:rsidRDefault="00FA7EBB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color w:val="333333"/>
          <w:szCs w:val="24"/>
        </w:rPr>
      </w:pPr>
      <w:r w:rsidRPr="00376D63">
        <w:rPr>
          <w:rFonts w:ascii="Times New Roman" w:eastAsia="華康細圓體" w:hAnsi="Times New Roman"/>
          <w:color w:val="333333"/>
          <w:szCs w:val="24"/>
        </w:rPr>
        <w:t>我們活在地上要追求愛心、忍耐、溫柔，這三者其實是一體。</w:t>
      </w:r>
      <w:r w:rsidR="00E55BB1" w:rsidRPr="00376D63">
        <w:rPr>
          <w:rFonts w:ascii="Times New Roman" w:eastAsia="華康細圓體" w:hAnsi="Times New Roman"/>
          <w:color w:val="333333"/>
          <w:szCs w:val="24"/>
        </w:rPr>
        <w:t>溫柔意味著人的天</w:t>
      </w:r>
      <w:r w:rsidR="00717778" w:rsidRPr="00376D63">
        <w:rPr>
          <w:rFonts w:ascii="Times New Roman" w:eastAsia="華康細圓體" w:hAnsi="Times New Roman"/>
          <w:color w:val="333333"/>
          <w:szCs w:val="24"/>
        </w:rPr>
        <w:t>性、</w:t>
      </w:r>
      <w:r w:rsidR="00E55BB1" w:rsidRPr="00376D63">
        <w:rPr>
          <w:rFonts w:ascii="Times New Roman" w:eastAsia="華康細圓體" w:hAnsi="Times New Roman"/>
          <w:color w:val="333333"/>
          <w:szCs w:val="24"/>
        </w:rPr>
        <w:t>衝</w:t>
      </w:r>
      <w:r w:rsidR="00717778" w:rsidRPr="00376D63">
        <w:rPr>
          <w:rFonts w:ascii="Times New Roman" w:eastAsia="華康細圓體" w:hAnsi="Times New Roman"/>
          <w:color w:val="333333"/>
          <w:szCs w:val="24"/>
        </w:rPr>
        <w:t>動</w:t>
      </w:r>
      <w:r w:rsidR="00CD56B8" w:rsidRPr="00376D63">
        <w:rPr>
          <w:rFonts w:ascii="Times New Roman" w:eastAsia="華康細圓體" w:hAnsi="Times New Roman"/>
          <w:color w:val="333333"/>
          <w:szCs w:val="24"/>
        </w:rPr>
        <w:t>、</w:t>
      </w:r>
      <w:r w:rsidR="00E55BB1" w:rsidRPr="00376D63">
        <w:rPr>
          <w:rFonts w:ascii="Times New Roman" w:eastAsia="華康細圓體" w:hAnsi="Times New Roman"/>
          <w:color w:val="333333"/>
          <w:szCs w:val="24"/>
        </w:rPr>
        <w:t>慾望都在神愛的掌控之下，柔和而溫順。溫柔的人懂得降服於聖靈，在靈裡找到完全的自由，向著神和人是溫順的，天天選擇神的旨意，絕對順服神，選擇遵守神愛的誡命，愛神、愛人。學習溫柔的功課就是在操練敬虔。忍耐和愛有密切關係，因愛是恆久忍耐。忍耐的希臘字是</w:t>
      </w:r>
      <w:r w:rsidR="00E55BB1" w:rsidRPr="00376D63">
        <w:rPr>
          <w:rFonts w:ascii="Times New Roman" w:hAnsi="Times New Roman"/>
          <w:color w:val="333333"/>
          <w:szCs w:val="24"/>
        </w:rPr>
        <w:t>ὑπομονή</w:t>
      </w:r>
      <w:r w:rsidR="006D60F4" w:rsidRPr="00376D63">
        <w:rPr>
          <w:rFonts w:ascii="Times New Roman" w:hAnsi="Times New Roman"/>
          <w:color w:val="333333"/>
          <w:szCs w:val="24"/>
        </w:rPr>
        <w:t>，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這字包含了勇氣的因素，因此忍耐並不只是一味</w:t>
      </w:r>
      <w:r w:rsidR="0077633E">
        <w:rPr>
          <w:rFonts w:ascii="Times New Roman" w:eastAsia="華康細圓體" w:hAnsi="Times New Roman" w:hint="eastAsia"/>
          <w:color w:val="333333"/>
          <w:szCs w:val="24"/>
        </w:rPr>
        <w:t>地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容忍，而是帶有向前瞻望的勇氣。希伯來書的作者曾如此描述耶穌，說他為了「</w:t>
      </w:r>
      <w:r w:rsidR="006D60F4" w:rsidRPr="00376D63">
        <w:rPr>
          <w:rFonts w:ascii="Times New Roman" w:eastAsia="標楷體" w:hAnsi="Times New Roman"/>
          <w:color w:val="333333"/>
          <w:szCs w:val="24"/>
        </w:rPr>
        <w:t>擺在前面的喜樂，就輕看羞辱，忍受了十字架的苦難。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」（來十二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2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）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──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這就是</w:t>
      </w:r>
      <w:r w:rsidR="006D60F4" w:rsidRPr="00376D63">
        <w:rPr>
          <w:rFonts w:ascii="Times New Roman" w:hAnsi="Times New Roman"/>
          <w:color w:val="333333"/>
          <w:szCs w:val="24"/>
        </w:rPr>
        <w:t>ὑπομονή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──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基督徒的堅忍，勇敢地接納生命中的難處，把難處當作是至暫至輕的苦</w:t>
      </w:r>
      <w:r w:rsidR="0077633E">
        <w:rPr>
          <w:rFonts w:ascii="Times New Roman" w:eastAsia="華康細圓體" w:hAnsi="Times New Roman" w:hint="eastAsia"/>
          <w:color w:val="333333"/>
          <w:szCs w:val="24"/>
        </w:rPr>
        <w:t>楚</w:t>
      </w:r>
      <w:r w:rsidR="006D60F4" w:rsidRPr="00376D63">
        <w:rPr>
          <w:rFonts w:ascii="Times New Roman" w:eastAsia="華康細圓體" w:hAnsi="Times New Roman"/>
          <w:color w:val="333333"/>
          <w:szCs w:val="24"/>
        </w:rPr>
        <w:t>，為要成就極重無比永遠的榮耀。真實能夠忍耐的人，不會浪費時間在抱怨上，反而會專注於主自己，也專心做神要他做的事，所以困難反而成為成功的踏腳石。</w:t>
      </w:r>
    </w:p>
    <w:p w:rsidR="00492C65" w:rsidRPr="00376D63" w:rsidRDefault="006D60F4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  <w:color w:val="333333"/>
          <w:szCs w:val="24"/>
        </w:rPr>
        <w:t>追求忍耐與擁有敬虔的生命有關</w:t>
      </w:r>
      <w:r w:rsidR="0077633E">
        <w:rPr>
          <w:rFonts w:ascii="Times New Roman" w:eastAsia="華康細圓體" w:hAnsi="Times New Roman" w:hint="eastAsia"/>
          <w:color w:val="333333"/>
          <w:szCs w:val="24"/>
        </w:rPr>
        <w:t>係</w:t>
      </w:r>
      <w:r w:rsidRPr="00376D63">
        <w:rPr>
          <w:rFonts w:ascii="Times New Roman" w:eastAsia="華康細圓體" w:hAnsi="Times New Roman"/>
          <w:color w:val="333333"/>
          <w:szCs w:val="24"/>
        </w:rPr>
        <w:t>；追</w:t>
      </w:r>
      <w:r w:rsidR="00492C65" w:rsidRPr="00376D63">
        <w:rPr>
          <w:rFonts w:ascii="Times New Roman" w:eastAsia="華康細圓體" w:hAnsi="Times New Roman"/>
          <w:color w:val="333333"/>
          <w:szCs w:val="24"/>
        </w:rPr>
        <w:t>求</w:t>
      </w:r>
      <w:r w:rsidRPr="00376D63">
        <w:rPr>
          <w:rFonts w:ascii="Times New Roman" w:eastAsia="華康細圓體" w:hAnsi="Times New Roman"/>
          <w:color w:val="333333"/>
          <w:szCs w:val="24"/>
        </w:rPr>
        <w:t>愛也與操練敬虔有關係。彼得在他的書信裡提到「</w:t>
      </w:r>
      <w:r w:rsidRPr="00376D63">
        <w:rPr>
          <w:rFonts w:ascii="Times New Roman" w:eastAsia="標楷體" w:hAnsi="Times New Roman"/>
          <w:color w:val="333333"/>
          <w:szCs w:val="24"/>
        </w:rPr>
        <w:t>有了忍耐又要加上虔敬</w:t>
      </w:r>
      <w:r w:rsidR="00492C65" w:rsidRPr="00376D63">
        <w:rPr>
          <w:rFonts w:ascii="Times New Roman" w:eastAsia="華康細圓體" w:hAnsi="Times New Roman"/>
          <w:color w:val="333333"/>
          <w:szCs w:val="24"/>
        </w:rPr>
        <w:t>」</w:t>
      </w:r>
      <w:r w:rsidR="00FA7EBB">
        <w:rPr>
          <w:rFonts w:ascii="Times New Roman" w:eastAsia="華康細圓體" w:hAnsi="Times New Roman" w:hint="eastAsia"/>
          <w:color w:val="333333"/>
          <w:szCs w:val="24"/>
        </w:rPr>
        <w:t>（彼後一</w:t>
      </w:r>
      <w:r w:rsidR="00FA7EBB">
        <w:rPr>
          <w:rFonts w:ascii="Times New Roman" w:eastAsia="華康細圓體" w:hAnsi="Times New Roman"/>
          <w:color w:val="333333"/>
          <w:szCs w:val="24"/>
        </w:rPr>
        <w:t>6</w:t>
      </w:r>
      <w:r w:rsidR="00FA7EBB">
        <w:rPr>
          <w:rFonts w:ascii="Times New Roman" w:eastAsia="華康細圓體" w:hAnsi="Times New Roman" w:hint="eastAsia"/>
          <w:color w:val="333333"/>
          <w:szCs w:val="24"/>
        </w:rPr>
        <w:t>）</w:t>
      </w:r>
      <w:r w:rsidR="00492C65" w:rsidRPr="00376D63">
        <w:rPr>
          <w:rFonts w:ascii="Times New Roman" w:eastAsia="華康細圓體" w:hAnsi="Times New Roman"/>
          <w:color w:val="333333"/>
          <w:szCs w:val="24"/>
        </w:rPr>
        <w:t>，虔敬的英文是</w:t>
      </w:r>
      <w:r w:rsidRPr="00376D63">
        <w:rPr>
          <w:rFonts w:ascii="Times New Roman" w:eastAsia="華康細圓體" w:hAnsi="Times New Roman"/>
          <w:color w:val="333333"/>
          <w:szCs w:val="24"/>
        </w:rPr>
        <w:t>Godliness</w:t>
      </w:r>
      <w:r w:rsidR="00492C65" w:rsidRPr="00376D63">
        <w:rPr>
          <w:rFonts w:ascii="Times New Roman" w:eastAsia="華康細圓體" w:hAnsi="Times New Roman"/>
          <w:color w:val="333333"/>
          <w:szCs w:val="24"/>
        </w:rPr>
        <w:t>──</w:t>
      </w:r>
      <w:r w:rsidRPr="00376D63">
        <w:rPr>
          <w:rFonts w:ascii="Times New Roman" w:eastAsia="華康細圓體" w:hAnsi="Times New Roman"/>
          <w:color w:val="333333"/>
          <w:szCs w:val="24"/>
        </w:rPr>
        <w:t>像神，反映神榮美的形像。「</w:t>
      </w:r>
      <w:r w:rsidRPr="00376D63">
        <w:rPr>
          <w:rFonts w:ascii="Times New Roman" w:eastAsia="標楷體" w:hAnsi="Times New Roman"/>
          <w:color w:val="333333"/>
          <w:szCs w:val="24"/>
        </w:rPr>
        <w:t>有了</w:t>
      </w:r>
      <w:r w:rsidR="0077633E">
        <w:rPr>
          <w:rFonts w:ascii="Times New Roman" w:eastAsia="標楷體" w:hAnsi="Times New Roman" w:hint="eastAsia"/>
          <w:color w:val="333333"/>
          <w:szCs w:val="24"/>
        </w:rPr>
        <w:t>虔</w:t>
      </w:r>
      <w:r w:rsidRPr="00376D63">
        <w:rPr>
          <w:rFonts w:ascii="Times New Roman" w:eastAsia="標楷體" w:hAnsi="Times New Roman"/>
          <w:color w:val="333333"/>
          <w:szCs w:val="24"/>
        </w:rPr>
        <w:t>敬又要加上愛弟兄的心</w:t>
      </w:r>
      <w:r w:rsidRPr="00376D63">
        <w:rPr>
          <w:rFonts w:ascii="Times New Roman" w:eastAsia="華康細圓體" w:hAnsi="Times New Roman"/>
          <w:color w:val="333333"/>
          <w:szCs w:val="24"/>
        </w:rPr>
        <w:t>」</w:t>
      </w:r>
      <w:r w:rsidR="00FA7EBB">
        <w:rPr>
          <w:rFonts w:ascii="Times New Roman" w:eastAsia="華康細圓體" w:hAnsi="Times New Roman" w:hint="eastAsia"/>
          <w:color w:val="333333"/>
          <w:szCs w:val="24"/>
        </w:rPr>
        <w:t>（彼後一</w:t>
      </w:r>
      <w:r w:rsidR="00FA7EBB">
        <w:rPr>
          <w:rFonts w:ascii="Times New Roman" w:eastAsia="華康細圓體" w:hAnsi="Times New Roman" w:hint="eastAsia"/>
          <w:color w:val="333333"/>
          <w:szCs w:val="24"/>
        </w:rPr>
        <w:t>7</w:t>
      </w:r>
      <w:r w:rsidR="00FA7EBB">
        <w:rPr>
          <w:rFonts w:ascii="Times New Roman" w:eastAsia="華康細圓體" w:hAnsi="Times New Roman" w:hint="eastAsia"/>
          <w:color w:val="333333"/>
          <w:szCs w:val="24"/>
        </w:rPr>
        <w:t>）</w:t>
      </w:r>
      <w:r w:rsidRPr="00376D63">
        <w:rPr>
          <w:rFonts w:ascii="Times New Roman" w:eastAsia="華康細圓體" w:hAnsi="Times New Roman"/>
          <w:color w:val="333333"/>
          <w:szCs w:val="24"/>
        </w:rPr>
        <w:t>，這裡的「愛」希臘字</w:t>
      </w:r>
      <w:r w:rsidR="006D4859" w:rsidRPr="00376D63">
        <w:rPr>
          <w:rFonts w:ascii="Times New Roman" w:hAnsi="Times New Roman"/>
          <w:color w:val="333333"/>
          <w:kern w:val="0"/>
          <w:szCs w:val="24"/>
        </w:rPr>
        <w:t>φιλαδελφία</w:t>
      </w:r>
      <w:r w:rsidR="006D4859" w:rsidRPr="00376D63">
        <w:rPr>
          <w:rFonts w:ascii="Times New Roman" w:eastAsia="華康細圓體" w:hAnsi="Times New Roman"/>
          <w:color w:val="333333"/>
          <w:kern w:val="0"/>
          <w:szCs w:val="24"/>
        </w:rPr>
        <w:t>是指兄弟之間彼此的愛，是朋友之愛，用一種關懷的情感來看待別人。有了愛弟兄的心，還要加上愛眾人的心，其實</w:t>
      </w:r>
      <w:r w:rsidR="00492C65" w:rsidRPr="00376D63">
        <w:rPr>
          <w:rFonts w:ascii="Times New Roman" w:eastAsia="華康細圓體" w:hAnsi="Times New Roman"/>
          <w:color w:val="333333"/>
          <w:kern w:val="0"/>
          <w:szCs w:val="24"/>
        </w:rPr>
        <w:lastRenderedPageBreak/>
        <w:t>原</w:t>
      </w:r>
      <w:r w:rsidR="006D4859" w:rsidRPr="00376D63">
        <w:rPr>
          <w:rFonts w:ascii="Times New Roman" w:eastAsia="華康細圓體" w:hAnsi="Times New Roman"/>
          <w:color w:val="333333"/>
          <w:kern w:val="0"/>
          <w:szCs w:val="24"/>
        </w:rPr>
        <w:t>文不是</w:t>
      </w:r>
      <w:r w:rsidR="00492C65" w:rsidRPr="00376D63">
        <w:rPr>
          <w:rFonts w:ascii="Times New Roman" w:eastAsia="華康細圓體" w:hAnsi="Times New Roman"/>
          <w:color w:val="333333"/>
          <w:kern w:val="0"/>
          <w:szCs w:val="24"/>
        </w:rPr>
        <w:t>「</w:t>
      </w:r>
      <w:r w:rsidR="006D4859" w:rsidRPr="00376D63">
        <w:rPr>
          <w:rFonts w:ascii="Times New Roman" w:eastAsia="華康細圓體" w:hAnsi="Times New Roman"/>
          <w:color w:val="333333"/>
          <w:kern w:val="0"/>
          <w:szCs w:val="24"/>
        </w:rPr>
        <w:t>加上愛眾人的心</w:t>
      </w:r>
      <w:r w:rsidR="00492C65" w:rsidRPr="00376D63">
        <w:rPr>
          <w:rFonts w:ascii="Times New Roman" w:eastAsia="華康細圓體" w:hAnsi="Times New Roman"/>
          <w:color w:val="333333"/>
          <w:kern w:val="0"/>
          <w:szCs w:val="24"/>
        </w:rPr>
        <w:t>」</w:t>
      </w:r>
      <w:r w:rsidR="006D4859" w:rsidRPr="00376D63">
        <w:rPr>
          <w:rFonts w:ascii="Times New Roman" w:eastAsia="華康細圓體" w:hAnsi="Times New Roman"/>
          <w:color w:val="333333"/>
          <w:kern w:val="0"/>
          <w:szCs w:val="24"/>
        </w:rPr>
        <w:t>，而是加上</w:t>
      </w:r>
      <w:r w:rsidR="00492C65" w:rsidRPr="00376D63">
        <w:rPr>
          <w:rFonts w:ascii="Times New Roman" w:eastAsia="華康細圓體" w:hAnsi="Times New Roman"/>
          <w:color w:val="333333"/>
          <w:kern w:val="0"/>
          <w:szCs w:val="24"/>
        </w:rPr>
        <w:t>「</w:t>
      </w:r>
      <w:r w:rsidR="006D4859" w:rsidRPr="00376D63">
        <w:rPr>
          <w:rFonts w:ascii="Times New Roman" w:eastAsia="華康細圓體" w:hAnsi="Times New Roman"/>
          <w:color w:val="333333"/>
          <w:kern w:val="0"/>
          <w:szCs w:val="24"/>
        </w:rPr>
        <w:t>愛</w:t>
      </w:r>
      <w:r w:rsidR="00492C65" w:rsidRPr="00376D63">
        <w:rPr>
          <w:rFonts w:ascii="Times New Roman" w:eastAsia="華康細圓體" w:hAnsi="Times New Roman"/>
          <w:color w:val="333333"/>
          <w:kern w:val="0"/>
          <w:szCs w:val="24"/>
        </w:rPr>
        <w:t>」</w:t>
      </w:r>
      <w:r w:rsidR="006D4859" w:rsidRPr="00376D63">
        <w:rPr>
          <w:rFonts w:ascii="Times New Roman" w:eastAsia="華康細圓體" w:hAnsi="Times New Roman"/>
          <w:color w:val="333333"/>
          <w:kern w:val="0"/>
          <w:szCs w:val="24"/>
        </w:rPr>
        <w:t>，就是加上</w:t>
      </w:r>
      <w:r w:rsidR="006D4859" w:rsidRPr="00376D63">
        <w:rPr>
          <w:rFonts w:ascii="Times New Roman" w:hAnsi="Times New Roman"/>
        </w:rPr>
        <w:t>ἀγάπη</w:t>
      </w:r>
      <w:r w:rsidR="006D4859" w:rsidRPr="00376D63">
        <w:rPr>
          <w:rFonts w:ascii="Times New Roman" w:hAnsi="Times New Roman"/>
        </w:rPr>
        <w:t>，</w:t>
      </w:r>
      <w:r w:rsidR="006D4859" w:rsidRPr="00376D63">
        <w:rPr>
          <w:rFonts w:ascii="Times New Roman" w:eastAsia="華康細圓體" w:hAnsi="Times New Roman"/>
        </w:rPr>
        <w:t>這是神那過於人所能測度的愛，是主</w:t>
      </w:r>
      <w:r w:rsidR="00492C65" w:rsidRPr="00376D63">
        <w:rPr>
          <w:rFonts w:ascii="Times New Roman" w:eastAsia="華康細圓體" w:hAnsi="Times New Roman"/>
        </w:rPr>
        <w:t>耶穌基督</w:t>
      </w:r>
      <w:r w:rsidR="006D4859" w:rsidRPr="00376D63">
        <w:rPr>
          <w:rFonts w:ascii="Times New Roman" w:eastAsia="華康細圓體" w:hAnsi="Times New Roman"/>
        </w:rPr>
        <w:t>的完全之愛。追求愛</w:t>
      </w:r>
      <w:r w:rsidR="0022291F" w:rsidRPr="00376D63">
        <w:rPr>
          <w:rFonts w:ascii="Times New Roman" w:eastAsia="華康細圓體" w:hAnsi="Times New Roman"/>
        </w:rPr>
        <w:t>就是在操練敬虔。</w:t>
      </w:r>
    </w:p>
    <w:p w:rsidR="006D4859" w:rsidRPr="00376D63" w:rsidRDefault="00492C65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《</w:t>
      </w:r>
      <w:r w:rsidR="0022291F" w:rsidRPr="00376D63">
        <w:rPr>
          <w:rFonts w:ascii="Times New Roman" w:eastAsia="華康細圓體" w:hAnsi="Times New Roman"/>
        </w:rPr>
        <w:t>榮耀的光輝</w:t>
      </w:r>
      <w:r w:rsidRPr="00376D63">
        <w:rPr>
          <w:rFonts w:ascii="Times New Roman" w:eastAsia="華康細圓體" w:hAnsi="Times New Roman"/>
        </w:rPr>
        <w:t>》這本書的</w:t>
      </w:r>
      <w:r w:rsidR="0022291F" w:rsidRPr="00376D63">
        <w:rPr>
          <w:rFonts w:ascii="Times New Roman" w:eastAsia="華康細圓體" w:hAnsi="Times New Roman"/>
        </w:rPr>
        <w:t>第十四章，提到主藉著一些環境，向羅炳森師母顯明</w:t>
      </w:r>
      <w:r w:rsidRPr="00376D63">
        <w:rPr>
          <w:rFonts w:ascii="Times New Roman" w:eastAsia="華康細圓體" w:hAnsi="Times New Roman"/>
        </w:rPr>
        <w:t>她</w:t>
      </w:r>
      <w:r w:rsidR="0022291F" w:rsidRPr="00376D63">
        <w:rPr>
          <w:rFonts w:ascii="Times New Roman" w:eastAsia="華康細圓體" w:hAnsi="Times New Roman"/>
        </w:rPr>
        <w:t>在愛裡未得完全。有人對她作人身攻擊、侮辱她、誤會她，對她有一些謠傳。即使她做得好，別人仍責怪她。這一大堆不公平的待遇，使她受了很大的試煉。</w:t>
      </w:r>
    </w:p>
    <w:p w:rsidR="0022291F" w:rsidRPr="00376D63" w:rsidRDefault="0022291F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她第一個本能的反應就是抗拒，加上與日俱增的忿激，隨</w:t>
      </w:r>
      <w:r w:rsidR="0077633E">
        <w:rPr>
          <w:rFonts w:ascii="Times New Roman" w:eastAsia="華康細圓體" w:hAnsi="Times New Roman" w:hint="eastAsia"/>
        </w:rPr>
        <w:t>之而</w:t>
      </w:r>
      <w:r w:rsidRPr="00376D63">
        <w:rPr>
          <w:rFonts w:ascii="Times New Roman" w:eastAsia="華康細圓體" w:hAnsi="Times New Roman"/>
        </w:rPr>
        <w:t>來的就是報復的試探。很快她明白若不是得勝，就是被這困境給壓垮了。在絕望中，她對主說：「主，你知道，我要不是一個悍</w:t>
      </w:r>
      <w:r w:rsidR="00492C65" w:rsidRPr="00376D63">
        <w:rPr>
          <w:rFonts w:ascii="Times New Roman" w:eastAsia="華康細圓體" w:hAnsi="Times New Roman"/>
        </w:rPr>
        <w:t>婦</w:t>
      </w:r>
      <w:r w:rsidRPr="00376D63">
        <w:rPr>
          <w:rFonts w:ascii="Times New Roman" w:eastAsia="華康細圓體" w:hAnsi="Times New Roman"/>
        </w:rPr>
        <w:t>就是一塊擦</w:t>
      </w:r>
      <w:r w:rsidR="00492C65" w:rsidRPr="00376D63">
        <w:rPr>
          <w:rFonts w:ascii="Times New Roman" w:eastAsia="華康細圓體" w:hAnsi="Times New Roman"/>
        </w:rPr>
        <w:t>鞋</w:t>
      </w:r>
      <w:r w:rsidRPr="00376D63">
        <w:rPr>
          <w:rFonts w:ascii="Times New Roman" w:eastAsia="華康細圓體" w:hAnsi="Times New Roman"/>
        </w:rPr>
        <w:t>墊</w:t>
      </w:r>
      <w:r w:rsidRPr="00376D63">
        <w:rPr>
          <w:rFonts w:ascii="Times New Roman" w:eastAsia="細明體" w:hAnsi="Times New Roman"/>
        </w:rPr>
        <w:t>。</w:t>
      </w:r>
      <w:r w:rsidRPr="00376D63">
        <w:rPr>
          <w:rFonts w:ascii="Times New Roman" w:eastAsia="華康細圓體" w:hAnsi="Times New Roman"/>
        </w:rPr>
        <w:t>」當她看見自己的態度，和明列在經上關於愛的標準有差距時，裡面有定罪感。此後，不管試驗多麼厲害，她渴望要順服，並且嚴肅而鄭重地奉獻自己做一塊擦鞋墊，任人踐踏</w:t>
      </w:r>
      <w:r w:rsidRPr="00376D63">
        <w:rPr>
          <w:rFonts w:ascii="Times New Roman" w:eastAsia="華康細圓體" w:hAnsi="Times New Roman"/>
        </w:rPr>
        <w:t>──</w:t>
      </w:r>
      <w:r w:rsidRPr="00376D63">
        <w:rPr>
          <w:rFonts w:ascii="Times New Roman" w:eastAsia="華康細圓體" w:hAnsi="Times New Roman"/>
        </w:rPr>
        <w:t>「不管任何人用任何方式對待我，我還是一樣地愛他們。」</w:t>
      </w:r>
    </w:p>
    <w:p w:rsidR="0022291F" w:rsidRPr="00376D63" w:rsidRDefault="0022291F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要過這樣一種生活，她知道需</w:t>
      </w:r>
      <w:r w:rsidR="00DA0602" w:rsidRPr="00376D63">
        <w:rPr>
          <w:rFonts w:ascii="Times New Roman" w:eastAsia="華康細圓體" w:hAnsi="Times New Roman"/>
        </w:rPr>
        <w:t>要</w:t>
      </w:r>
      <w:r w:rsidRPr="00376D63">
        <w:rPr>
          <w:rFonts w:ascii="Times New Roman" w:eastAsia="華康細圓體" w:hAnsi="Times New Roman"/>
        </w:rPr>
        <w:t>神極豐富的恩典，顯然這正是她所缺少的。為了得到足夠的恩典，她知道她必須坦然無懼地來到施恩的寶座前（</w:t>
      </w:r>
      <w:r w:rsidR="00A51AAE" w:rsidRPr="00376D63">
        <w:rPr>
          <w:rFonts w:ascii="Times New Roman" w:eastAsia="華康細圓體" w:hAnsi="Times New Roman"/>
        </w:rPr>
        <w:t>來四</w:t>
      </w:r>
      <w:r w:rsidR="00A51AAE" w:rsidRPr="00376D63">
        <w:rPr>
          <w:rFonts w:ascii="Times New Roman" w:eastAsia="華康細圓體" w:hAnsi="Times New Roman"/>
        </w:rPr>
        <w:t>16</w:t>
      </w:r>
      <w:r w:rsidRPr="00376D63">
        <w:rPr>
          <w:rFonts w:ascii="Times New Roman" w:eastAsia="華康細圓體" w:hAnsi="Times New Roman"/>
        </w:rPr>
        <w:t>）</w:t>
      </w:r>
      <w:r w:rsidR="00A51AAE" w:rsidRPr="00376D63">
        <w:rPr>
          <w:rFonts w:ascii="Times New Roman" w:eastAsia="華康細圓體" w:hAnsi="Times New Roman"/>
        </w:rPr>
        <w:t>。她的確這樣做了。她立意要解決靈性上的問題，於是她熱切而有規律地禱告，要在「愛」這件事上完全。</w:t>
      </w:r>
    </w:p>
    <w:p w:rsidR="00D90CBF" w:rsidRPr="00376D63" w:rsidRDefault="00A51AAE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她在底特律的生活非常忙碌，除了理家外，還要分擔丈夫的傳道事工</w:t>
      </w:r>
      <w:r w:rsidRPr="00376D63">
        <w:rPr>
          <w:rFonts w:ascii="Times New Roman" w:eastAsia="華康細圓體" w:hAnsi="Times New Roman"/>
        </w:rPr>
        <w:t>──</w:t>
      </w:r>
      <w:r w:rsidRPr="00376D63">
        <w:rPr>
          <w:rFonts w:ascii="Times New Roman" w:eastAsia="華康細圓體" w:hAnsi="Times New Roman"/>
        </w:rPr>
        <w:t>聚會、探訪以及這一切事工的</w:t>
      </w:r>
      <w:r w:rsidR="00DA0602" w:rsidRPr="00376D63">
        <w:rPr>
          <w:rFonts w:ascii="Times New Roman" w:eastAsia="華康細圓體" w:hAnsi="Times New Roman"/>
        </w:rPr>
        <w:t>預</w:t>
      </w:r>
      <w:r w:rsidRPr="00376D63">
        <w:rPr>
          <w:rFonts w:ascii="Times New Roman" w:eastAsia="華康細圓體" w:hAnsi="Times New Roman"/>
        </w:rPr>
        <w:t>備。就在這一切繁重的工作之下，羅炳森師母每天仍毅然決然地撥出兩個小時，為她需要「愛」的事</w:t>
      </w:r>
      <w:r w:rsidR="00492C65" w:rsidRPr="00376D63">
        <w:rPr>
          <w:rFonts w:ascii="Times New Roman" w:eastAsia="華康細圓體" w:hAnsi="Times New Roman"/>
        </w:rPr>
        <w:t>禱告。她定意要在她的生活裡，贏得完全的勝</w:t>
      </w:r>
      <w:r w:rsidR="00492C65" w:rsidRPr="00376D63">
        <w:rPr>
          <w:rFonts w:ascii="Times New Roman" w:eastAsia="華康細圓體" w:hAnsi="Times New Roman"/>
        </w:rPr>
        <w:lastRenderedPageBreak/>
        <w:t>利。她拿起「愛之詩章」（哥</w:t>
      </w:r>
      <w:r w:rsidRPr="00376D63">
        <w:rPr>
          <w:rFonts w:ascii="Times New Roman" w:eastAsia="華康細圓體" w:hAnsi="Times New Roman"/>
        </w:rPr>
        <w:t>林</w:t>
      </w:r>
      <w:r w:rsidR="00492C65" w:rsidRPr="00376D63">
        <w:rPr>
          <w:rFonts w:ascii="Times New Roman" w:eastAsia="華康細圓體" w:hAnsi="Times New Roman"/>
        </w:rPr>
        <w:t>多</w:t>
      </w:r>
      <w:r w:rsidRPr="00376D63">
        <w:rPr>
          <w:rFonts w:ascii="Times New Roman" w:eastAsia="華康細圓體" w:hAnsi="Times New Roman"/>
        </w:rPr>
        <w:t>前</w:t>
      </w:r>
      <w:r w:rsidR="00492C65" w:rsidRPr="00376D63">
        <w:rPr>
          <w:rFonts w:ascii="Times New Roman" w:eastAsia="華康細圓體" w:hAnsi="Times New Roman"/>
        </w:rPr>
        <w:t>書</w:t>
      </w:r>
      <w:r w:rsidRPr="00376D63">
        <w:rPr>
          <w:rFonts w:ascii="Times New Roman" w:eastAsia="華康細圓體" w:hAnsi="Times New Roman"/>
        </w:rPr>
        <w:t>十三</w:t>
      </w:r>
      <w:r w:rsidR="00492C65" w:rsidRPr="00376D63">
        <w:rPr>
          <w:rFonts w:ascii="Times New Roman" w:eastAsia="華康細圓體" w:hAnsi="Times New Roman"/>
        </w:rPr>
        <w:t>章</w:t>
      </w:r>
      <w:r w:rsidRPr="00376D63">
        <w:rPr>
          <w:rFonts w:ascii="Times New Roman" w:eastAsia="華康細圓體" w:hAnsi="Times New Roman"/>
        </w:rPr>
        <w:t>）</w:t>
      </w:r>
      <w:r w:rsidR="00D90CBF" w:rsidRPr="00376D63">
        <w:rPr>
          <w:rFonts w:ascii="Times New Roman" w:eastAsia="華康細圓體" w:hAnsi="Times New Roman"/>
        </w:rPr>
        <w:t>，為其中的每一句話詳細、明確地禱告，愈禱告就愈看見自己的貧乏。她清楚地看見不管別人做了什麼，祇要她自己不活出愛之詩章，定規是活在</w:t>
      </w:r>
      <w:r w:rsidR="00F2469D" w:rsidRPr="00376D63">
        <w:rPr>
          <w:rFonts w:ascii="Times New Roman" w:eastAsia="華康細圓體" w:hAnsi="Times New Roman"/>
        </w:rPr>
        <w:t>肉</w:t>
      </w:r>
      <w:r w:rsidR="00D90CBF" w:rsidRPr="00376D63">
        <w:rPr>
          <w:rFonts w:ascii="Times New Roman" w:eastAsia="華康細圓體" w:hAnsi="Times New Roman"/>
        </w:rPr>
        <w:t>體裡。她發現神希望她快快樂樂地去愛別人</w:t>
      </w:r>
      <w:r w:rsidR="00D90CBF" w:rsidRPr="00376D63">
        <w:rPr>
          <w:rFonts w:ascii="Times New Roman" w:eastAsia="華康細圓體" w:hAnsi="Times New Roman"/>
        </w:rPr>
        <w:t>──</w:t>
      </w:r>
      <w:r w:rsidR="00D90CBF" w:rsidRPr="00376D63">
        <w:rPr>
          <w:rFonts w:ascii="Times New Roman" w:eastAsia="華康細圓體" w:hAnsi="Times New Roman"/>
        </w:rPr>
        <w:t>「每一個人，沒有一個例外。」當她繼續禱告時，聖靈就作工，使她鄙視這章聖經所光照在她身上的肉體活動，所以她立志要把生活中每一樣與愛相違背的事踐踏在腳下</w:t>
      </w:r>
      <w:r w:rsidR="00D90CBF" w:rsidRPr="00376D63">
        <w:rPr>
          <w:rFonts w:ascii="Times New Roman" w:eastAsia="華康細圓體" w:hAnsi="Times New Roman"/>
        </w:rPr>
        <w:t>──</w:t>
      </w:r>
      <w:r w:rsidR="00D90CBF" w:rsidRPr="00376D63">
        <w:rPr>
          <w:rFonts w:ascii="Times New Roman" w:eastAsia="華康細圓體" w:hAnsi="Times New Roman"/>
        </w:rPr>
        <w:t>包括每一個思想、每一個動作、每一句話、每一個眼神、每一個感覺。她也發現受苦時要安靜，</w:t>
      </w:r>
      <w:r w:rsidR="00F2469D" w:rsidRPr="00376D63">
        <w:rPr>
          <w:rFonts w:ascii="Times New Roman" w:eastAsia="華康細圓體" w:hAnsi="Times New Roman"/>
        </w:rPr>
        <w:t>因為要讓別人知道自己心裡不舒服，是一種「相當膚淺」的表現。所謂「</w:t>
      </w:r>
      <w:r w:rsidR="00D90CBF" w:rsidRPr="00376D63">
        <w:rPr>
          <w:rFonts w:ascii="Times New Roman" w:eastAsia="華康細圓體" w:hAnsi="Times New Roman"/>
        </w:rPr>
        <w:t>恆久忍耐</w:t>
      </w:r>
      <w:r w:rsidR="00F2469D" w:rsidRPr="00376D63">
        <w:rPr>
          <w:rFonts w:ascii="Times New Roman" w:eastAsia="華康細圓體" w:hAnsi="Times New Roman"/>
        </w:rPr>
        <w:t>」</w:t>
      </w:r>
      <w:r w:rsidR="00D90CBF" w:rsidRPr="00376D63">
        <w:rPr>
          <w:rFonts w:ascii="Times New Roman" w:eastAsia="華康細圓體" w:hAnsi="Times New Roman"/>
        </w:rPr>
        <w:t>，就是一點也不介意，也一定是高高興興的。</w:t>
      </w:r>
    </w:p>
    <w:p w:rsidR="00C12957" w:rsidRPr="00376D63" w:rsidRDefault="00D90CBF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一天過一天，她禱告著。一週又一週，一個月又一個月。她仍舊天天禱告，而試煉未見緩和，如果有的話就是火爐</w:t>
      </w:r>
      <w:r w:rsidR="00F2469D" w:rsidRPr="00376D63">
        <w:rPr>
          <w:rFonts w:ascii="Times New Roman" w:eastAsia="華康細圓體" w:hAnsi="Times New Roman"/>
        </w:rPr>
        <w:t>愈</w:t>
      </w:r>
      <w:r w:rsidRPr="00376D63">
        <w:rPr>
          <w:rFonts w:ascii="Times New Roman" w:eastAsia="華康細圓體" w:hAnsi="Times New Roman"/>
        </w:rPr>
        <w:t>來愈熱，火勢愈來愈猛。但是她繼續學功課，神也賜給她勝利。她說：「在我裡面必須有神兒子真實的生命，才能使我在日常生活裡活出愛之詩章。」這不就是操練敬虔嗎？讓神兒子的生命，藉著人的肉身彰顯。有三個月的時間，她每天花兩小時為愛這件事禱告。</w:t>
      </w:r>
      <w:r w:rsidR="00F2469D" w:rsidRPr="00376D63">
        <w:rPr>
          <w:rFonts w:ascii="Times New Roman" w:eastAsia="華康細圓體" w:hAnsi="Times New Roman"/>
        </w:rPr>
        <w:t>她</w:t>
      </w:r>
      <w:r w:rsidRPr="00376D63">
        <w:rPr>
          <w:rFonts w:ascii="Times New Roman" w:eastAsia="華康細圓體" w:hAnsi="Times New Roman"/>
        </w:rPr>
        <w:t>奉獻自己做「一塊任人踐踏的擦鞋墊」</w:t>
      </w:r>
      <w:r w:rsidR="00DA0602" w:rsidRPr="00376D63">
        <w:rPr>
          <w:rFonts w:ascii="Times New Roman" w:eastAsia="華康細圓體" w:hAnsi="Times New Roman"/>
        </w:rPr>
        <w:t>，</w:t>
      </w:r>
      <w:r w:rsidR="00F2469D" w:rsidRPr="00376D63">
        <w:rPr>
          <w:rFonts w:ascii="Times New Roman" w:eastAsia="華康細圓體" w:hAnsi="Times New Roman"/>
        </w:rPr>
        <w:t>這件事終於</w:t>
      </w:r>
      <w:r w:rsidRPr="00376D63">
        <w:rPr>
          <w:rFonts w:ascii="Times New Roman" w:eastAsia="華康細圓體" w:hAnsi="Times New Roman"/>
        </w:rPr>
        <w:t>禱告通了。從此以後，不管任何一個人做了什</w:t>
      </w:r>
      <w:r w:rsidR="00FA7EBB">
        <w:rPr>
          <w:rFonts w:ascii="Times New Roman" w:eastAsia="華康細圓體" w:hAnsi="Times New Roman" w:hint="eastAsia"/>
        </w:rPr>
        <w:t>麼</w:t>
      </w:r>
      <w:r w:rsidRPr="00376D63">
        <w:rPr>
          <w:rFonts w:ascii="Times New Roman" w:eastAsia="華康細圓體" w:hAnsi="Times New Roman"/>
        </w:rPr>
        <w:t>事，她真的能過一種在愛裡完全的生活</w:t>
      </w:r>
      <w:r w:rsidRPr="00376D63">
        <w:rPr>
          <w:rFonts w:ascii="Times New Roman" w:eastAsia="華康細圓體" w:hAnsi="Times New Roman"/>
        </w:rPr>
        <w:t>──</w:t>
      </w:r>
      <w:r w:rsidRPr="00376D63">
        <w:rPr>
          <w:rFonts w:ascii="Times New Roman" w:eastAsia="華康細圓體" w:hAnsi="Times New Roman"/>
        </w:rPr>
        <w:t>即使在最容易被激怒的情況下亦然。所付出的努力與禱告</w:t>
      </w:r>
      <w:r w:rsidR="00C12957" w:rsidRPr="00376D63">
        <w:rPr>
          <w:rFonts w:ascii="Times New Roman" w:eastAsia="華康細圓體" w:hAnsi="Times New Roman"/>
        </w:rPr>
        <w:t>蒙垂聽的結果相較之下，實在是太值得了。</w:t>
      </w:r>
    </w:p>
    <w:p w:rsidR="00A51AAE" w:rsidRPr="00376D63" w:rsidRDefault="00C12957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當然她的奉獻在未來的歲月裡，仍舊需要一再地接受考驗，主也多次使她成為她奉獻自己要做的人</w:t>
      </w:r>
      <w:r w:rsidRPr="00376D63">
        <w:rPr>
          <w:rFonts w:ascii="Times New Roman" w:eastAsia="華康細圓體" w:hAnsi="Times New Roman"/>
        </w:rPr>
        <w:t>──</w:t>
      </w:r>
      <w:r w:rsidRPr="00376D63">
        <w:rPr>
          <w:rFonts w:ascii="Times New Roman" w:eastAsia="華康細圓體" w:hAnsi="Times New Roman"/>
        </w:rPr>
        <w:t>一塊擦鞋墊。內住的神兒子的生命，使她能甘心樂意地做這樣一種人，而且毫無怨言。操練敬虔是一生的事，追求公義</w:t>
      </w:r>
      <w:r w:rsidR="00D90CBF" w:rsidRPr="00376D63">
        <w:rPr>
          <w:rFonts w:ascii="Times New Roman" w:eastAsia="華康細圓體" w:hAnsi="Times New Roman"/>
        </w:rPr>
        <w:t>、</w:t>
      </w:r>
      <w:r w:rsidRPr="00376D63">
        <w:rPr>
          <w:rFonts w:ascii="Times New Roman" w:eastAsia="華康細圓體" w:hAnsi="Times New Roman"/>
        </w:rPr>
        <w:t>敬虔</w:t>
      </w:r>
      <w:r w:rsidR="00D90CBF" w:rsidRPr="00376D63">
        <w:rPr>
          <w:rFonts w:ascii="Times New Roman" w:eastAsia="華康細圓體" w:hAnsi="Times New Roman"/>
        </w:rPr>
        <w:t>、</w:t>
      </w:r>
      <w:r w:rsidRPr="00376D63">
        <w:rPr>
          <w:rFonts w:ascii="Times New Roman" w:eastAsia="華康細圓體" w:hAnsi="Times New Roman"/>
        </w:rPr>
        <w:t>信心</w:t>
      </w:r>
      <w:r w:rsidR="00D90CBF" w:rsidRPr="00376D63">
        <w:rPr>
          <w:rFonts w:ascii="Times New Roman" w:eastAsia="華康細圓體" w:hAnsi="Times New Roman"/>
        </w:rPr>
        <w:t>、</w:t>
      </w:r>
      <w:r w:rsidRPr="00376D63">
        <w:rPr>
          <w:rFonts w:ascii="Times New Roman" w:eastAsia="華康細圓體" w:hAnsi="Times New Roman"/>
        </w:rPr>
        <w:t>愛心</w:t>
      </w:r>
      <w:r w:rsidR="00D90CBF" w:rsidRPr="00376D63">
        <w:rPr>
          <w:rFonts w:ascii="Times New Roman" w:eastAsia="華康細圓體" w:hAnsi="Times New Roman"/>
        </w:rPr>
        <w:t>、</w:t>
      </w:r>
      <w:r w:rsidRPr="00376D63">
        <w:rPr>
          <w:rFonts w:ascii="Times New Roman" w:eastAsia="華康細圓體" w:hAnsi="Times New Roman"/>
        </w:rPr>
        <w:t>忍耐</w:t>
      </w:r>
      <w:r w:rsidR="00D90CBF" w:rsidRPr="00376D63">
        <w:rPr>
          <w:rFonts w:ascii="Times New Roman" w:eastAsia="華康細圓體" w:hAnsi="Times New Roman"/>
        </w:rPr>
        <w:t>、</w:t>
      </w:r>
      <w:r w:rsidRPr="00376D63">
        <w:rPr>
          <w:rFonts w:ascii="Times New Roman" w:eastAsia="華康細圓體" w:hAnsi="Times New Roman"/>
        </w:rPr>
        <w:t>溫</w:t>
      </w:r>
      <w:r w:rsidRPr="00376D63">
        <w:rPr>
          <w:rFonts w:ascii="Times New Roman" w:eastAsia="華康細圓體" w:hAnsi="Times New Roman"/>
        </w:rPr>
        <w:lastRenderedPageBreak/>
        <w:t>柔也是一生的事。</w:t>
      </w:r>
    </w:p>
    <w:p w:rsidR="00C12957" w:rsidRPr="00376D63" w:rsidRDefault="00D04C8E" w:rsidP="00744E1A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</w:rPr>
      </w:pPr>
      <w:r w:rsidRPr="00376D63">
        <w:rPr>
          <w:rFonts w:ascii="Times New Roman" w:eastAsia="標楷體" w:hAnsi="Times New Roman"/>
        </w:rPr>
        <w:t>不但如此，凡立志在基督耶穌裏敬虔度日的也都要受逼迫。</w:t>
      </w:r>
      <w:r w:rsidR="00C12957" w:rsidRPr="00376D63">
        <w:rPr>
          <w:rFonts w:ascii="Times New Roman" w:eastAsia="標楷體" w:hAnsi="Times New Roman"/>
        </w:rPr>
        <w:t>（提後三</w:t>
      </w:r>
      <w:r w:rsidR="00C12957" w:rsidRPr="00376D63">
        <w:rPr>
          <w:rFonts w:ascii="Times New Roman" w:eastAsia="標楷體" w:hAnsi="Times New Roman"/>
        </w:rPr>
        <w:t>12</w:t>
      </w:r>
      <w:r w:rsidR="00C12957" w:rsidRPr="00376D63">
        <w:rPr>
          <w:rFonts w:ascii="Times New Roman" w:eastAsia="標楷體" w:hAnsi="Times New Roman"/>
        </w:rPr>
        <w:t>）</w:t>
      </w:r>
    </w:p>
    <w:p w:rsidR="00FA02B0" w:rsidRPr="00376D63" w:rsidRDefault="00041E2F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保羅提到在基督耶穌</w:t>
      </w:r>
      <w:r w:rsidR="0077633E">
        <w:rPr>
          <w:rFonts w:ascii="Times New Roman" w:eastAsia="華康細圓體" w:hAnsi="Times New Roman" w:hint="eastAsia"/>
        </w:rPr>
        <w:t>裡</w:t>
      </w:r>
      <w:r w:rsidRPr="00376D63">
        <w:rPr>
          <w:rFonts w:ascii="Times New Roman" w:eastAsia="華康細圓體" w:hAnsi="Times New Roman"/>
        </w:rPr>
        <w:t>敬虔度日的人都要受逼迫，這是他自己的親身經歷。保羅</w:t>
      </w:r>
      <w:r w:rsidR="00F2469D" w:rsidRPr="00376D63">
        <w:rPr>
          <w:rFonts w:ascii="Times New Roman" w:eastAsia="華康細圓體" w:hAnsi="Times New Roman"/>
        </w:rPr>
        <w:t>順</w:t>
      </w:r>
      <w:r w:rsidRPr="00376D63">
        <w:rPr>
          <w:rFonts w:ascii="Times New Roman" w:eastAsia="華康細圓體" w:hAnsi="Times New Roman"/>
        </w:rPr>
        <w:t>服聖靈的差遣去海外宣教，他在彼西底的安提阿講道，許多人信耶穌，卻被嫉妒的猶太人趕出境外，但他滿心喜樂，又被聖靈充滿。他去以哥念的會堂傳道，猶太人和希臘人信的很多，但不順從的猶太人聳動外邦人</w:t>
      </w:r>
      <w:r w:rsidR="00F2469D" w:rsidRPr="00376D63">
        <w:rPr>
          <w:rFonts w:ascii="Times New Roman" w:eastAsia="華康細圓體" w:hAnsi="Times New Roman"/>
        </w:rPr>
        <w:t>，</w:t>
      </w:r>
      <w:r w:rsidRPr="00376D63">
        <w:rPr>
          <w:rFonts w:ascii="Times New Roman" w:eastAsia="華康細圓體" w:hAnsi="Times New Roman"/>
        </w:rPr>
        <w:t>帶著他們的官長來凌辱保羅，用石頭打保羅，他就逃往路司得。保羅在路司得傳福音，他使一個生來瘸腿的人跳起來且行走。但有些猶太人從安提阿和以哥念來挑唆眾人，就用石頭打保羅，以為他是死了，便把他拖到城門外。門徒正圍著他，</w:t>
      </w:r>
      <w:r w:rsidR="00DA0602" w:rsidRPr="00376D63">
        <w:rPr>
          <w:rFonts w:ascii="Times New Roman" w:eastAsia="華康細圓體" w:hAnsi="Times New Roman"/>
        </w:rPr>
        <w:t>此時</w:t>
      </w:r>
      <w:r w:rsidRPr="00376D63">
        <w:rPr>
          <w:rFonts w:ascii="Times New Roman" w:eastAsia="華康細圓體" w:hAnsi="Times New Roman"/>
        </w:rPr>
        <w:t>神搭救他，使他站起來，他就走進城去，第二天又去</w:t>
      </w:r>
      <w:r w:rsidR="00FA02B0" w:rsidRPr="00376D63">
        <w:rPr>
          <w:rFonts w:ascii="Times New Roman" w:eastAsia="華康細圓體" w:hAnsi="Times New Roman"/>
        </w:rPr>
        <w:t>特庇</w:t>
      </w:r>
      <w:r w:rsidRPr="00376D63">
        <w:rPr>
          <w:rFonts w:ascii="Times New Roman" w:eastAsia="華康細圓體" w:hAnsi="Times New Roman"/>
        </w:rPr>
        <w:t>傳福音。彼得後書二章</w:t>
      </w:r>
      <w:r w:rsidRPr="00376D63">
        <w:rPr>
          <w:rFonts w:ascii="Times New Roman" w:eastAsia="華康細圓體" w:hAnsi="Times New Roman"/>
        </w:rPr>
        <w:t>9</w:t>
      </w:r>
      <w:r w:rsidRPr="00376D63">
        <w:rPr>
          <w:rFonts w:ascii="Times New Roman" w:eastAsia="華康細圓體" w:hAnsi="Times New Roman"/>
        </w:rPr>
        <w:t>節說：「</w:t>
      </w:r>
      <w:r w:rsidR="00FA02B0" w:rsidRPr="00376D63">
        <w:rPr>
          <w:rFonts w:ascii="Times New Roman" w:eastAsia="標楷體" w:hAnsi="Times New Roman"/>
        </w:rPr>
        <w:t>主知道搭救敬虔的人脫離試探</w:t>
      </w:r>
      <w:r w:rsidR="00FA02B0" w:rsidRPr="00376D63">
        <w:rPr>
          <w:rFonts w:ascii="Times New Roman" w:eastAsia="華康細圓體" w:hAnsi="Times New Roman"/>
        </w:rPr>
        <w:t>。</w:t>
      </w:r>
      <w:r w:rsidR="0002680B" w:rsidRPr="00376D63">
        <w:rPr>
          <w:rFonts w:ascii="Times New Roman" w:eastAsia="華康細圓體" w:hAnsi="Times New Roman"/>
        </w:rPr>
        <w:t>」</w:t>
      </w:r>
      <w:r w:rsidR="00FA02B0" w:rsidRPr="00376D63">
        <w:rPr>
          <w:rFonts w:ascii="Times New Roman" w:eastAsia="華康細圓體" w:hAnsi="Times New Roman"/>
        </w:rPr>
        <w:t>主搭救敬虔人脫離發怨言的試探、憂慮的試探、恐懼的試探、死亡的危險等等，使喜樂的榮光、復活的大能從敬虔的人身上彰顯出來。</w:t>
      </w:r>
    </w:p>
    <w:p w:rsidR="00364E16" w:rsidRPr="00376D63" w:rsidRDefault="00364E16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標楷體" w:hAnsi="Times New Roman"/>
        </w:rPr>
        <w:t>因為神救眾人的恩典已經顯明出來，教訓我們除去不敬虔的心和世俗的情慾，在今世自守、公義、敬虔度日，等候所盼望的福，並等候至大的神和我們救主耶穌基督的榮耀顯現。</w:t>
      </w:r>
      <w:r w:rsidR="00FA02B0" w:rsidRPr="00376D63">
        <w:rPr>
          <w:rFonts w:ascii="Times New Roman" w:eastAsia="標楷體" w:hAnsi="Times New Roman"/>
        </w:rPr>
        <w:t>（多二</w:t>
      </w:r>
      <w:r w:rsidR="00FA02B0" w:rsidRPr="00376D63">
        <w:rPr>
          <w:rFonts w:ascii="Times New Roman" w:eastAsia="標楷體" w:hAnsi="Times New Roman"/>
        </w:rPr>
        <w:t>11~1</w:t>
      </w:r>
      <w:r w:rsidR="00FA02B0" w:rsidRPr="00376D63">
        <w:rPr>
          <w:rFonts w:ascii="Times New Roman" w:eastAsia="華康細圓體" w:hAnsi="Times New Roman"/>
        </w:rPr>
        <w:t>3</w:t>
      </w:r>
      <w:r w:rsidR="00FA02B0" w:rsidRPr="00376D63">
        <w:rPr>
          <w:rFonts w:ascii="Times New Roman" w:eastAsia="華康細圓體" w:hAnsi="Times New Roman"/>
        </w:rPr>
        <w:t>）</w:t>
      </w:r>
    </w:p>
    <w:p w:rsidR="00364E16" w:rsidRPr="00376D63" w:rsidRDefault="00364E16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不敬虔的心使人不敬畏神，不懂得活在神面前，以為神看不見他所做的事。世俗的情慾使人只追求地上的事，不思念天上的事。神藉著耶穌基督在十字架上所成全的靈魂體全備的救恩</w:t>
      </w:r>
      <w:r w:rsidR="0077633E">
        <w:rPr>
          <w:rFonts w:ascii="Times New Roman" w:eastAsia="華康細圓體" w:hAnsi="Times New Roman" w:hint="eastAsia"/>
        </w:rPr>
        <w:t>，</w:t>
      </w:r>
      <w:r w:rsidRPr="00376D63">
        <w:rPr>
          <w:rFonts w:ascii="Times New Roman" w:eastAsia="華康細圓體" w:hAnsi="Times New Roman"/>
        </w:rPr>
        <w:t>救</w:t>
      </w:r>
      <w:r w:rsidRPr="00376D63">
        <w:rPr>
          <w:rFonts w:ascii="Times New Roman" w:eastAsia="華康細圓體" w:hAnsi="Times New Roman"/>
        </w:rPr>
        <w:lastRenderedPageBreak/>
        <w:t>贖了我們，我們就要除去不敬虔的心，操練敬虔，學</w:t>
      </w:r>
      <w:r w:rsidR="00F2469D" w:rsidRPr="00376D63">
        <w:rPr>
          <w:rFonts w:ascii="Times New Roman" w:eastAsia="華康細圓體" w:hAnsi="Times New Roman"/>
        </w:rPr>
        <w:t>習敬虔度日，也要除去世俗的情慾，求上面的事，全心全意追求主自己。</w:t>
      </w:r>
      <w:r w:rsidRPr="00376D63">
        <w:rPr>
          <w:rFonts w:ascii="Times New Roman" w:eastAsia="華康細圓體" w:hAnsi="Times New Roman"/>
        </w:rPr>
        <w:t>「</w:t>
      </w:r>
      <w:r w:rsidRPr="00376D63">
        <w:rPr>
          <w:rFonts w:ascii="Times New Roman" w:eastAsia="標楷體" w:hAnsi="Times New Roman"/>
        </w:rPr>
        <w:t>在今世自守、公義、敬虔度日</w:t>
      </w:r>
      <w:r w:rsidRPr="00376D63">
        <w:rPr>
          <w:rFonts w:ascii="Times New Roman" w:eastAsia="華康細圓體" w:hAnsi="Times New Roman"/>
        </w:rPr>
        <w:t>」，這句話在英文擴大版聖經譯作：</w:t>
      </w:r>
      <w:r w:rsidRPr="00376D63">
        <w:rPr>
          <w:rFonts w:ascii="Times New Roman" w:eastAsia="華康細圓體" w:hAnsi="Times New Roman"/>
        </w:rPr>
        <w:t>to live discreet</w:t>
      </w:r>
      <w:r w:rsidRPr="00376D63">
        <w:rPr>
          <w:rFonts w:ascii="Times New Roman" w:eastAsia="華康細圓體" w:hAnsi="Times New Roman"/>
        </w:rPr>
        <w:t>（</w:t>
      </w:r>
      <w:r w:rsidRPr="00376D63">
        <w:rPr>
          <w:rFonts w:ascii="Times New Roman" w:eastAsia="華康細圓體" w:hAnsi="Times New Roman"/>
        </w:rPr>
        <w:t>temperate, self-controlled</w:t>
      </w:r>
      <w:r w:rsidRPr="00376D63">
        <w:rPr>
          <w:rFonts w:ascii="Times New Roman" w:eastAsia="華康細圓體" w:hAnsi="Times New Roman"/>
        </w:rPr>
        <w:t>）</w:t>
      </w:r>
      <w:r w:rsidR="00F2469D" w:rsidRPr="00376D63">
        <w:rPr>
          <w:rFonts w:ascii="Times New Roman" w:eastAsia="華康細圓體" w:hAnsi="Times New Roman"/>
        </w:rPr>
        <w:t>, up</w:t>
      </w:r>
      <w:r w:rsidRPr="00376D63">
        <w:rPr>
          <w:rFonts w:ascii="Times New Roman" w:eastAsia="華康細圓體" w:hAnsi="Times New Roman"/>
        </w:rPr>
        <w:t>right, devout</w:t>
      </w:r>
      <w:r w:rsidRPr="00376D63">
        <w:rPr>
          <w:rFonts w:ascii="Times New Roman" w:eastAsia="華康細圓體" w:hAnsi="Times New Roman"/>
        </w:rPr>
        <w:t>（</w:t>
      </w:r>
      <w:r w:rsidRPr="00376D63">
        <w:rPr>
          <w:rFonts w:ascii="Times New Roman" w:eastAsia="華康細圓體" w:hAnsi="Times New Roman"/>
        </w:rPr>
        <w:t>spiritually whole</w:t>
      </w:r>
      <w:r w:rsidRPr="00376D63">
        <w:rPr>
          <w:rFonts w:ascii="Times New Roman" w:eastAsia="華康細圓體" w:hAnsi="Times New Roman"/>
        </w:rPr>
        <w:t>）</w:t>
      </w:r>
      <w:r w:rsidRPr="00376D63">
        <w:rPr>
          <w:rFonts w:ascii="Times New Roman" w:eastAsia="華康細圓體" w:hAnsi="Times New Roman"/>
        </w:rPr>
        <w:t>lives in this present world.</w:t>
      </w:r>
      <w:r w:rsidR="00FA7EBB">
        <w:rPr>
          <w:rFonts w:ascii="Times New Roman" w:eastAsia="華康細圓體" w:hAnsi="Times New Roman" w:hint="eastAsia"/>
        </w:rPr>
        <w:t>因此，</w:t>
      </w:r>
      <w:r w:rsidRPr="00376D63">
        <w:rPr>
          <w:rFonts w:ascii="Times New Roman" w:eastAsia="華康細圓體" w:hAnsi="Times New Roman"/>
        </w:rPr>
        <w:t>自守</w:t>
      </w:r>
      <w:r w:rsidR="00FA7EBB">
        <w:rPr>
          <w:rFonts w:ascii="Times New Roman" w:eastAsia="華康細圓體" w:hAnsi="Times New Roman" w:hint="eastAsia"/>
        </w:rPr>
        <w:t>這個字在英文裡被譯作</w:t>
      </w:r>
      <w:r w:rsidRPr="00376D63">
        <w:rPr>
          <w:rFonts w:ascii="Times New Roman" w:eastAsia="華康細圓體" w:hAnsi="Times New Roman"/>
        </w:rPr>
        <w:t>謹慎小心</w:t>
      </w:r>
      <w:r w:rsidR="00FA02B0" w:rsidRPr="00376D63">
        <w:rPr>
          <w:rFonts w:ascii="Times New Roman" w:eastAsia="華康細圓體" w:hAnsi="Times New Roman"/>
        </w:rPr>
        <w:t>、</w:t>
      </w:r>
      <w:r w:rsidRPr="00376D63">
        <w:rPr>
          <w:rFonts w:ascii="Times New Roman" w:eastAsia="華康細圓體" w:hAnsi="Times New Roman"/>
        </w:rPr>
        <w:t>有節制</w:t>
      </w:r>
      <w:r w:rsidR="00FA02B0" w:rsidRPr="00376D63">
        <w:rPr>
          <w:rFonts w:ascii="Times New Roman" w:eastAsia="華康細圓體" w:hAnsi="Times New Roman"/>
        </w:rPr>
        <w:t>、</w:t>
      </w:r>
      <w:r w:rsidRPr="00376D63">
        <w:rPr>
          <w:rFonts w:ascii="Times New Roman" w:eastAsia="華康細圓體" w:hAnsi="Times New Roman"/>
        </w:rPr>
        <w:t>能自我管理</w:t>
      </w:r>
      <w:r w:rsidR="00F2469D" w:rsidRPr="00376D63">
        <w:rPr>
          <w:rFonts w:ascii="Times New Roman" w:eastAsia="華康細圓體" w:hAnsi="Times New Roman"/>
        </w:rPr>
        <w:t>；</w:t>
      </w:r>
      <w:r w:rsidRPr="00376D63">
        <w:rPr>
          <w:rFonts w:ascii="Times New Roman" w:eastAsia="華康細圓體" w:hAnsi="Times New Roman"/>
        </w:rPr>
        <w:t>公義</w:t>
      </w:r>
      <w:r w:rsidR="00FA7EBB">
        <w:rPr>
          <w:rFonts w:ascii="Times New Roman" w:eastAsia="華康細圓體" w:hAnsi="Times New Roman" w:hint="eastAsia"/>
        </w:rPr>
        <w:t>則被譯作</w:t>
      </w:r>
      <w:r w:rsidR="0077633E">
        <w:rPr>
          <w:rFonts w:ascii="Times New Roman" w:eastAsia="華康細圓體" w:hAnsi="Times New Roman" w:hint="eastAsia"/>
        </w:rPr>
        <w:t>公正、正直</w:t>
      </w:r>
      <w:r w:rsidR="00F2469D" w:rsidRPr="00376D63">
        <w:rPr>
          <w:rFonts w:ascii="Times New Roman" w:eastAsia="華康細圓體" w:hAnsi="Times New Roman"/>
        </w:rPr>
        <w:t>；</w:t>
      </w:r>
      <w:r w:rsidRPr="00376D63">
        <w:rPr>
          <w:rFonts w:ascii="Times New Roman" w:eastAsia="華康細圓體" w:hAnsi="Times New Roman"/>
        </w:rPr>
        <w:t>敬虔</w:t>
      </w:r>
      <w:r w:rsidR="00FA7EBB">
        <w:rPr>
          <w:rFonts w:ascii="Times New Roman" w:eastAsia="華康細圓體" w:hAnsi="Times New Roman" w:hint="eastAsia"/>
        </w:rPr>
        <w:t>被譯作</w:t>
      </w:r>
      <w:r w:rsidRPr="00376D63">
        <w:rPr>
          <w:rFonts w:ascii="Times New Roman" w:eastAsia="華康細圓體" w:hAnsi="Times New Roman"/>
        </w:rPr>
        <w:t>靈性健全。</w:t>
      </w:r>
    </w:p>
    <w:p w:rsidR="00364E16" w:rsidRPr="00376D63" w:rsidRDefault="00364E16" w:rsidP="00744E1A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</w:rPr>
      </w:pPr>
      <w:r w:rsidRPr="00376D63">
        <w:rPr>
          <w:rFonts w:ascii="Times New Roman" w:eastAsia="華康細圓體" w:hAnsi="Times New Roman"/>
        </w:rPr>
        <w:t>我們都在等候至大的神和主耶穌基督的榮耀顯現，我們都有得榮耀的盼望，我們要得著榮耀的身體，我們要被神的榮耀模塑</w:t>
      </w:r>
      <w:r w:rsidR="00FA02B0" w:rsidRPr="00376D63">
        <w:rPr>
          <w:rFonts w:ascii="Times New Roman" w:eastAsia="華康細圓體" w:hAnsi="Times New Roman"/>
        </w:rPr>
        <w:t>、</w:t>
      </w:r>
      <w:r w:rsidRPr="00376D63">
        <w:rPr>
          <w:rFonts w:ascii="Times New Roman" w:eastAsia="華康細圓體" w:hAnsi="Times New Roman"/>
        </w:rPr>
        <w:t>浸透並掌管，我們要完全彰顯出神的榮耀，與神同活在榮耀的新天新地，這是操練敬虔的人所盼望的福。</w:t>
      </w:r>
      <w:r w:rsidR="00FA7EBB">
        <w:rPr>
          <w:rFonts w:ascii="Times New Roman" w:eastAsia="華康細圓體" w:hAnsi="Times New Roman" w:hint="eastAsia"/>
        </w:rPr>
        <w:t>所以在今世我們要自守、公義、敬虔度日。</w:t>
      </w:r>
    </w:p>
    <w:p w:rsidR="00661F24" w:rsidRPr="00376D63" w:rsidRDefault="00364E16" w:rsidP="00744E1A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</w:rPr>
      </w:pPr>
      <w:r w:rsidRPr="00376D63">
        <w:rPr>
          <w:rFonts w:ascii="Times New Roman" w:eastAsia="標楷體" w:hAnsi="Times New Roman"/>
        </w:rPr>
        <w:t>但主的日子要像賊來到一樣。那日，天必大有響聲廢去，有形質的都要被烈火銷化，地和其上的物都要燒盡了。這一切既然都要如此銷化，你們為人該當怎樣聖潔，怎樣敬虔，切切仰望神的日子來到。在那日，天被火燒就銷化了，有形質的都要被烈火鎔化。但我們照</w:t>
      </w:r>
      <w:r w:rsidR="00F2469D" w:rsidRPr="00376D63">
        <w:rPr>
          <w:rFonts w:ascii="Times New Roman" w:eastAsia="標楷體" w:hAnsi="Times New Roman"/>
        </w:rPr>
        <w:t>祂</w:t>
      </w:r>
      <w:r w:rsidRPr="00376D63">
        <w:rPr>
          <w:rFonts w:ascii="Times New Roman" w:eastAsia="標楷體" w:hAnsi="Times New Roman"/>
        </w:rPr>
        <w:t>的應許，盼望新天新地，有義居在其中。親愛的弟兄啊，你們既盼望這些事，就當殷勤，使自己沒有玷污，無可指摘，安然見主；（彼後三</w:t>
      </w:r>
      <w:r w:rsidRPr="00376D63">
        <w:rPr>
          <w:rFonts w:ascii="Times New Roman" w:eastAsia="標楷體" w:hAnsi="Times New Roman"/>
        </w:rPr>
        <w:t>10~14</w:t>
      </w:r>
      <w:r w:rsidRPr="00376D63">
        <w:rPr>
          <w:rFonts w:ascii="Times New Roman" w:eastAsia="標楷體" w:hAnsi="Times New Roman"/>
        </w:rPr>
        <w:t>）</w:t>
      </w:r>
    </w:p>
    <w:p w:rsidR="00F2469D" w:rsidRPr="00376D63" w:rsidRDefault="00661F24" w:rsidP="001B3B67">
      <w:pPr>
        <w:pStyle w:val="085cm"/>
        <w:spacing w:before="164" w:line="400" w:lineRule="exact"/>
        <w:rPr>
          <w:rFonts w:eastAsia="華康細圓體" w:cs="Times New Roman"/>
        </w:rPr>
      </w:pPr>
      <w:r w:rsidRPr="00376D63">
        <w:rPr>
          <w:rFonts w:eastAsia="華康細圓體" w:cs="Times New Roman"/>
        </w:rPr>
        <w:t>主來的日子會像賊忽然來到</w:t>
      </w:r>
      <w:r w:rsidR="00DA0602" w:rsidRPr="00376D63">
        <w:rPr>
          <w:rFonts w:eastAsia="華康細圓體" w:cs="Times New Roman"/>
        </w:rPr>
        <w:t>一樣</w:t>
      </w:r>
      <w:r w:rsidRPr="00376D63">
        <w:rPr>
          <w:rFonts w:eastAsia="華康細圓體" w:cs="Times New Roman"/>
        </w:rPr>
        <w:t>，不會預先通知，因此我們必須天天預備主再來。主</w:t>
      </w:r>
      <w:r w:rsidR="00DA0602" w:rsidRPr="00376D63">
        <w:rPr>
          <w:rFonts w:eastAsia="華康細圓體" w:cs="Times New Roman"/>
        </w:rPr>
        <w:t>再</w:t>
      </w:r>
      <w:r w:rsidRPr="00376D63">
        <w:rPr>
          <w:rFonts w:eastAsia="華康細圓體" w:cs="Times New Roman"/>
        </w:rPr>
        <w:t>來的那日，有形質的都要被烈火銷化，地和其上的物都要燒盡了。而今天是聖靈的時代，主要用</w:t>
      </w:r>
      <w:r w:rsidR="00E05A51" w:rsidRPr="00376D63">
        <w:rPr>
          <w:rFonts w:eastAsia="華康細圓體" w:cs="Times New Roman"/>
        </w:rPr>
        <w:t>聖靈與火給我們施洗。聖靈的火要燒掉人裡面的舊天舊地，建造新天新地在人裡面，有基督的義居在其中。我們既盼望這些事，就當殷</w:t>
      </w:r>
      <w:r w:rsidR="00E05A51" w:rsidRPr="00376D63">
        <w:rPr>
          <w:rFonts w:eastAsia="華康細圓體" w:cs="Times New Roman"/>
        </w:rPr>
        <w:lastRenderedPageBreak/>
        <w:t>勤，殷勤地順從聖靈的光照潔淨自己，殷勤地追求聖靈充滿，讓主聖潔的榮光從頭到腳、從裡到外充滿我們、佔有我們、管理我們，使我們沒有玷污、無可指摘，可以安然見主。除了留意為人該當怎樣聖潔外，也要留意該當怎樣敬虔。</w:t>
      </w:r>
    </w:p>
    <w:p w:rsidR="00E05A51" w:rsidRPr="00376D63" w:rsidRDefault="00E05A51" w:rsidP="001B3B67">
      <w:pPr>
        <w:pStyle w:val="085cm"/>
        <w:spacing w:before="164" w:line="400" w:lineRule="exact"/>
        <w:rPr>
          <w:rFonts w:eastAsia="華康細圓體" w:cs="Times New Roman"/>
        </w:rPr>
      </w:pPr>
      <w:r w:rsidRPr="00376D63">
        <w:rPr>
          <w:rFonts w:eastAsia="華康細圓體" w:cs="Times New Roman"/>
        </w:rPr>
        <w:t>牛津進階學者字典詮釋「敬虔」就是愛神、順服神。主告訴一位文士：「</w:t>
      </w:r>
      <w:r w:rsidRPr="00376D63">
        <w:rPr>
          <w:rStyle w:val="20"/>
          <w:rFonts w:cs="Times New Roman"/>
          <w:sz w:val="24"/>
        </w:rPr>
        <w:t>你要盡心、盡性、盡意、盡力愛主你旳神</w:t>
      </w:r>
      <w:r w:rsidRPr="00376D63">
        <w:rPr>
          <w:rStyle w:val="20"/>
          <w:rFonts w:eastAsia="華康細圓體" w:cs="Times New Roman"/>
        </w:rPr>
        <w:t>。</w:t>
      </w:r>
      <w:r w:rsidRPr="00376D63">
        <w:rPr>
          <w:rFonts w:eastAsia="華康細圓體" w:cs="Times New Roman"/>
        </w:rPr>
        <w:t>」這是最大的誡命。敬虔就是盡心、盡性、盡意、盡力愛神超過其他一切</w:t>
      </w:r>
      <w:r w:rsidR="00DA0602" w:rsidRPr="00376D63">
        <w:rPr>
          <w:rFonts w:eastAsia="華康細圓體" w:cs="Times New Roman"/>
        </w:rPr>
        <w:t>並順服神</w:t>
      </w:r>
      <w:r w:rsidRPr="00376D63">
        <w:rPr>
          <w:rFonts w:eastAsia="華康細圓體" w:cs="Times New Roman"/>
        </w:rPr>
        <w:t>。若人愛成就超過愛神，花時間、心力、體力在工作上打拼，不願意花時間與主建立愛的親密關係時，表明他已失去敬虔了。有成就會博得世人的喝彩，與主的親密關係卻是隱藏的，不會博得掌聲。但人若賺得全世界、賺得名位，卻賠上與主之間的親密關係，有什麼益處呢？魔鬼</w:t>
      </w:r>
      <w:r w:rsidR="00F2469D" w:rsidRPr="00376D63">
        <w:rPr>
          <w:rFonts w:eastAsia="華康細圓體" w:cs="Times New Roman"/>
        </w:rPr>
        <w:t>曾</w:t>
      </w:r>
      <w:r w:rsidRPr="00376D63">
        <w:rPr>
          <w:rFonts w:eastAsia="華康細圓體" w:cs="Times New Roman"/>
        </w:rPr>
        <w:t>把世上的萬國與萬國的榮華指給耶穌看</w:t>
      </w:r>
      <w:r w:rsidR="00F2469D" w:rsidRPr="00376D63">
        <w:rPr>
          <w:rFonts w:eastAsia="華康細圓體" w:cs="Times New Roman"/>
        </w:rPr>
        <w:t>，</w:t>
      </w:r>
      <w:r w:rsidRPr="00376D63">
        <w:rPr>
          <w:rFonts w:eastAsia="華康細圓體" w:cs="Times New Roman"/>
        </w:rPr>
        <w:t>說：「</w:t>
      </w:r>
      <w:r w:rsidRPr="00376D63">
        <w:rPr>
          <w:rStyle w:val="20"/>
          <w:rFonts w:cs="Times New Roman"/>
          <w:sz w:val="24"/>
        </w:rPr>
        <w:t>你若俯伏拜我，我就把這一切都賜給你</w:t>
      </w:r>
      <w:r w:rsidRPr="00376D63">
        <w:rPr>
          <w:rStyle w:val="20"/>
          <w:rFonts w:eastAsia="華康細圓體" w:cs="Times New Roman"/>
        </w:rPr>
        <w:t>。」</w:t>
      </w:r>
      <w:r w:rsidRPr="00376D63">
        <w:rPr>
          <w:rStyle w:val="20"/>
          <w:rFonts w:eastAsia="華康細圓體" w:cs="Times New Roman"/>
          <w:sz w:val="24"/>
        </w:rPr>
        <w:t>耶穌說</w:t>
      </w:r>
      <w:r w:rsidRPr="00376D63">
        <w:rPr>
          <w:rStyle w:val="20"/>
          <w:rFonts w:eastAsia="華康細圓體" w:cs="Times New Roman"/>
        </w:rPr>
        <w:t>：「</w:t>
      </w:r>
      <w:r w:rsidRPr="00376D63">
        <w:rPr>
          <w:rStyle w:val="20"/>
          <w:rFonts w:cs="Times New Roman"/>
          <w:sz w:val="24"/>
        </w:rPr>
        <w:t>撒但退去吧！因為經上記著說：當拜主你的神，單要事奉祂。</w:t>
      </w:r>
      <w:r w:rsidRPr="00376D63">
        <w:rPr>
          <w:rFonts w:eastAsia="華康細圓體" w:cs="Times New Roman"/>
        </w:rPr>
        <w:t>」讓我們單單</w:t>
      </w:r>
      <w:r w:rsidR="0077633E">
        <w:rPr>
          <w:rFonts w:eastAsia="華康細圓體" w:cs="Times New Roman" w:hint="eastAsia"/>
        </w:rPr>
        <w:t>敬</w:t>
      </w:r>
      <w:r w:rsidRPr="00376D63">
        <w:rPr>
          <w:rFonts w:eastAsia="華康細圓體" w:cs="Times New Roman"/>
        </w:rPr>
        <w:t>拜主、單單愛</w:t>
      </w:r>
      <w:r w:rsidR="005D3274">
        <w:rPr>
          <w:rFonts w:eastAsia="華康細圓體" w:cs="Times New Roman" w:hint="eastAsia"/>
        </w:rPr>
        <w:t>主</w:t>
      </w:r>
      <w:r w:rsidR="00F2469D" w:rsidRPr="00376D63">
        <w:rPr>
          <w:rFonts w:eastAsia="華康細圓體" w:cs="Times New Roman"/>
        </w:rPr>
        <w:t>、單單順服</w:t>
      </w:r>
      <w:r w:rsidR="005D3274">
        <w:rPr>
          <w:rFonts w:eastAsia="華康細圓體" w:cs="Times New Roman" w:hint="eastAsia"/>
        </w:rPr>
        <w:t>主</w:t>
      </w:r>
      <w:r w:rsidR="00F2469D" w:rsidRPr="00376D63">
        <w:rPr>
          <w:rFonts w:eastAsia="華康細圓體" w:cs="Times New Roman"/>
        </w:rPr>
        <w:t>、單單事奉</w:t>
      </w:r>
      <w:r w:rsidR="005D3274">
        <w:rPr>
          <w:rFonts w:eastAsia="華康細圓體" w:cs="Times New Roman" w:hint="eastAsia"/>
        </w:rPr>
        <w:t>主</w:t>
      </w:r>
      <w:r w:rsidR="00F2469D" w:rsidRPr="00376D63">
        <w:rPr>
          <w:rFonts w:eastAsia="華康細圓體" w:cs="Times New Roman"/>
        </w:rPr>
        <w:t>，以擁有與主之間的親密關係</w:t>
      </w:r>
      <w:r w:rsidRPr="00376D63">
        <w:rPr>
          <w:rFonts w:eastAsia="華康細圓體" w:cs="Times New Roman"/>
        </w:rPr>
        <w:t>為我們最大的成就</w:t>
      </w:r>
      <w:r w:rsidR="00F2469D" w:rsidRPr="00376D63">
        <w:rPr>
          <w:rFonts w:eastAsia="華康細圓體" w:cs="Times New Roman"/>
        </w:rPr>
        <w:t>，</w:t>
      </w:r>
      <w:r w:rsidRPr="00376D63">
        <w:rPr>
          <w:rFonts w:eastAsia="華康細圓體" w:cs="Times New Roman"/>
        </w:rPr>
        <w:t>這就是敬虔。</w:t>
      </w:r>
    </w:p>
    <w:p w:rsidR="00F2469D" w:rsidRPr="00376D63" w:rsidRDefault="00E05A51" w:rsidP="001B3B67">
      <w:pPr>
        <w:pStyle w:val="085cm"/>
        <w:spacing w:before="164" w:line="400" w:lineRule="exact"/>
        <w:rPr>
          <w:rFonts w:eastAsia="華康細圓體" w:cs="Times New Roman"/>
        </w:rPr>
      </w:pPr>
      <w:r w:rsidRPr="00376D63">
        <w:rPr>
          <w:rFonts w:eastAsia="華康細圓體" w:cs="Times New Roman"/>
        </w:rPr>
        <w:t>若人愛恩賜過於愛神，也</w:t>
      </w:r>
      <w:r w:rsidRPr="00376D63">
        <w:rPr>
          <w:rFonts w:cs="Times New Roman"/>
        </w:rPr>
        <w:t>会</w:t>
      </w:r>
      <w:r w:rsidRPr="00376D63">
        <w:rPr>
          <w:rFonts w:eastAsia="華康細圓體" w:cs="Times New Roman"/>
        </w:rPr>
        <w:t>失去敬虔</w:t>
      </w:r>
      <w:r w:rsidR="00FA7EBB">
        <w:rPr>
          <w:rFonts w:eastAsia="華康細圓體" w:cs="Times New Roman" w:hint="eastAsia"/>
        </w:rPr>
        <w:t>。</w:t>
      </w:r>
      <w:r w:rsidRPr="00376D63">
        <w:rPr>
          <w:rFonts w:eastAsia="華康細圓體" w:cs="Times New Roman"/>
        </w:rPr>
        <w:t>許多人盼望自己變得偉大，惹人注意，故拼命追求恩賜裝飾自己。但我們要先來追求賜恩賜的主自己，常常被主的愛、主榮耀的同在充滿，學習體貼聖靈、順服聖靈，聖靈會在我們服事的過程中，將恩賜借給我們使用。許多人對恩賜有錯誤的觀念，以為擁有恩賜，就像家裡擁有電燈一般，隨手可以開開關關；不是這樣！恩賜是屬乎主，主有完全的主權，祂有權決定什麼時候要讓什麼樣的恩賜彰顯，祂</w:t>
      </w:r>
      <w:r w:rsidRPr="00376D63">
        <w:rPr>
          <w:rFonts w:eastAsia="華康細圓體" w:cs="Times New Roman"/>
        </w:rPr>
        <w:lastRenderedPageBreak/>
        <w:t>隨己意分給各人。</w:t>
      </w:r>
    </w:p>
    <w:p w:rsidR="00F2469D" w:rsidRPr="00376D63" w:rsidRDefault="00E05A51" w:rsidP="001B3B67">
      <w:pPr>
        <w:pStyle w:val="085cm"/>
        <w:spacing w:before="164" w:line="400" w:lineRule="exact"/>
        <w:rPr>
          <w:rFonts w:eastAsia="華康細圓體" w:cs="Times New Roman"/>
        </w:rPr>
      </w:pPr>
      <w:r w:rsidRPr="00376D63">
        <w:rPr>
          <w:rFonts w:eastAsia="華康細圓體" w:cs="Times New Roman"/>
        </w:rPr>
        <w:t>我們要追求愛，也要切慕屬靈的恩賜（林前十四</w:t>
      </w:r>
      <w:r w:rsidRPr="00376D63">
        <w:rPr>
          <w:rFonts w:eastAsia="華康細圓體" w:cs="Times New Roman"/>
        </w:rPr>
        <w:t>1</w:t>
      </w:r>
      <w:r w:rsidRPr="00376D63">
        <w:rPr>
          <w:rFonts w:eastAsia="華康細圓體" w:cs="Times New Roman"/>
        </w:rPr>
        <w:t>）。我們要先來單單愛神，盡心、盡性、盡意、盡力地愛神，也被神的愛充滿，住在愛中。當我們心中滿溢著神的愛時，我們會關心神所關心的人，期待神用祂所要的方式幫助他們，也期待神藉著我們，使用祂所供應的屬靈恩賜幫助他們。我們就是單單順服神，遵行神的旨意。敬虔就是愛神、順服神。天天操練敬虔，全心愛神，謙卑</w:t>
      </w:r>
      <w:r w:rsidR="00FA7EBB">
        <w:rPr>
          <w:rFonts w:eastAsia="華康細圓體" w:cs="Times New Roman" w:hint="eastAsia"/>
        </w:rPr>
        <w:t>地</w:t>
      </w:r>
      <w:r w:rsidRPr="00376D63">
        <w:rPr>
          <w:rFonts w:eastAsia="華康細圓體" w:cs="Times New Roman"/>
        </w:rPr>
        <w:t>順服神，就會使我們越來越與神合一，達到神當初創造我們的目的。</w:t>
      </w:r>
    </w:p>
    <w:p w:rsidR="00E05A51" w:rsidRPr="00376D63" w:rsidRDefault="00E05A51" w:rsidP="001B3B67">
      <w:pPr>
        <w:pStyle w:val="085cm"/>
        <w:spacing w:before="164" w:line="400" w:lineRule="exact"/>
        <w:rPr>
          <w:rFonts w:eastAsia="華康細圓體" w:cs="Times New Roman"/>
        </w:rPr>
      </w:pPr>
      <w:r w:rsidRPr="00376D63">
        <w:rPr>
          <w:rFonts w:eastAsia="華康細圓體" w:cs="Times New Roman"/>
        </w:rPr>
        <w:t>在《更深經歷耶穌基督》這本書的第九章，蓋恩夫人說：「敬虔就是：你越得著神，你就越被改變</w:t>
      </w:r>
      <w:r w:rsidR="005D3274">
        <w:rPr>
          <w:rFonts w:eastAsia="華康細圓體" w:cs="Times New Roman" w:hint="eastAsia"/>
        </w:rPr>
        <w:t>得</w:t>
      </w:r>
      <w:r w:rsidRPr="00376D63">
        <w:rPr>
          <w:rFonts w:eastAsia="華康細圓體" w:cs="Times New Roman"/>
        </w:rPr>
        <w:t>像祂一樣。但敬虔必須是從內心產生出來的。若不是從裡面出來，就不過是假面具而已，好像衣服可以更換一樣。那從你裡面深處的生命出來的敬虔才</w:t>
      </w:r>
      <w:r w:rsidR="005D3274">
        <w:rPr>
          <w:rFonts w:eastAsia="華康細圓體" w:cs="Times New Roman" w:hint="eastAsia"/>
        </w:rPr>
        <w:t>會</w:t>
      </w:r>
      <w:r w:rsidRPr="00376D63">
        <w:rPr>
          <w:rFonts w:eastAsia="華康細圓體" w:cs="Times New Roman"/>
        </w:rPr>
        <w:t>真實</w:t>
      </w:r>
      <w:r w:rsidR="005D3274">
        <w:rPr>
          <w:rFonts w:eastAsia="華康細圓體" w:cs="Times New Roman" w:hint="eastAsia"/>
        </w:rPr>
        <w:t>並</w:t>
      </w:r>
      <w:r w:rsidRPr="00376D63">
        <w:rPr>
          <w:rFonts w:eastAsia="華康細圓體" w:cs="Times New Roman"/>
        </w:rPr>
        <w:t>持久，</w:t>
      </w:r>
      <w:r w:rsidR="005D3274">
        <w:rPr>
          <w:rFonts w:eastAsia="華康細圓體" w:cs="Times New Roman" w:hint="eastAsia"/>
        </w:rPr>
        <w:t>而</w:t>
      </w:r>
      <w:r w:rsidRPr="00376D63">
        <w:rPr>
          <w:rFonts w:eastAsia="華康細圓體" w:cs="Times New Roman"/>
        </w:rPr>
        <w:t>且真的是主的屬性。</w:t>
      </w:r>
    </w:p>
    <w:p w:rsidR="00E05A51" w:rsidRPr="00376D63" w:rsidRDefault="00E05A51" w:rsidP="001B3B67">
      <w:pPr>
        <w:pStyle w:val="085cm"/>
        <w:spacing w:before="164" w:line="400" w:lineRule="exact"/>
        <w:rPr>
          <w:rFonts w:eastAsia="華康細圓體" w:cs="Times New Roman"/>
        </w:rPr>
      </w:pPr>
      <w:r w:rsidRPr="00376D63">
        <w:rPr>
          <w:rFonts w:eastAsia="華康細圓體" w:cs="Times New Roman"/>
        </w:rPr>
        <w:t>「怎樣才能達到敬虔的地步呢？凡學習</w:t>
      </w:r>
      <w:r w:rsidR="005D3274">
        <w:rPr>
          <w:rFonts w:eastAsia="華康細圓體" w:cs="Times New Roman" w:hint="eastAsia"/>
        </w:rPr>
        <w:t>將</w:t>
      </w:r>
      <w:r w:rsidR="005D3274" w:rsidRPr="00376D63">
        <w:rPr>
          <w:rFonts w:eastAsia="華康細圓體" w:cs="Times New Roman"/>
        </w:rPr>
        <w:t>自己</w:t>
      </w:r>
      <w:r w:rsidRPr="00376D63">
        <w:rPr>
          <w:rFonts w:eastAsia="華康細圓體" w:cs="Times New Roman"/>
        </w:rPr>
        <w:t>棄絕給耶穌基督，並</w:t>
      </w:r>
      <w:r w:rsidR="005D3274">
        <w:rPr>
          <w:rFonts w:eastAsia="華康細圓體" w:cs="Times New Roman" w:hint="eastAsia"/>
        </w:rPr>
        <w:t>繼續不斷如此行</w:t>
      </w:r>
      <w:r w:rsidRPr="00376D63">
        <w:rPr>
          <w:rFonts w:eastAsia="華康細圓體" w:cs="Times New Roman"/>
        </w:rPr>
        <w:t>的</w:t>
      </w:r>
      <w:r w:rsidR="005D3274">
        <w:rPr>
          <w:rFonts w:eastAsia="華康細圓體" w:cs="Times New Roman" w:hint="eastAsia"/>
        </w:rPr>
        <w:t>人</w:t>
      </w:r>
      <w:r w:rsidRPr="00376D63">
        <w:rPr>
          <w:rFonts w:eastAsia="華康細圓體" w:cs="Times New Roman"/>
        </w:rPr>
        <w:t>，</w:t>
      </w:r>
      <w:r w:rsidR="005D3274">
        <w:rPr>
          <w:rFonts w:eastAsia="華康細圓體" w:cs="Times New Roman" w:hint="eastAsia"/>
        </w:rPr>
        <w:t>才會達到</w:t>
      </w:r>
      <w:r w:rsidR="005D3274" w:rsidRPr="00376D63">
        <w:rPr>
          <w:rFonts w:eastAsia="華康細圓體" w:cs="Times New Roman"/>
        </w:rPr>
        <w:t>敬虔</w:t>
      </w:r>
      <w:r w:rsidR="005D3274">
        <w:rPr>
          <w:rFonts w:eastAsia="華康細圓體" w:cs="Times New Roman" w:hint="eastAsia"/>
        </w:rPr>
        <w:t>的</w:t>
      </w:r>
      <w:r w:rsidRPr="00376D63">
        <w:rPr>
          <w:rFonts w:eastAsia="華康細圓體" w:cs="Times New Roman"/>
        </w:rPr>
        <w:t>最高峰。</w:t>
      </w:r>
      <w:r w:rsidR="005D3274">
        <w:rPr>
          <w:rFonts w:eastAsia="華康細圓體" w:cs="Times New Roman" w:hint="eastAsia"/>
        </w:rPr>
        <w:t>然而</w:t>
      </w:r>
      <w:r w:rsidRPr="00376D63">
        <w:rPr>
          <w:rFonts w:eastAsia="華康細圓體" w:cs="Times New Roman"/>
        </w:rPr>
        <w:t>這人永不會自稱是屬靈的，因他已經完全與神聯合，是主親自帶領他過完全敬虔、聖潔的生活。」</w:t>
      </w:r>
    </w:p>
    <w:p w:rsidR="00D04C8E" w:rsidRPr="00376D63" w:rsidRDefault="00E05A51" w:rsidP="001B3B67">
      <w:pPr>
        <w:pStyle w:val="085cm"/>
        <w:spacing w:before="164" w:line="400" w:lineRule="exact"/>
        <w:rPr>
          <w:rFonts w:eastAsia="華康細圓體" w:cs="Times New Roman"/>
        </w:rPr>
      </w:pPr>
      <w:r w:rsidRPr="00376D63">
        <w:rPr>
          <w:rFonts w:eastAsia="華康細圓體" w:cs="Times New Roman"/>
        </w:rPr>
        <w:t>讓我們天天將自己交給主，安靜降服於生命聖靈的律，全心全意追求神，讓神藉著祂的道和祂的靈改變我們，使我們真正像神，好叫敬虔的生命從我們身上發表出來。讓我們比過去更加殷勤地追求神，恆切地專注在神身上，神會在一切事上教導我們，我們只需跟隨聖靈，全守主的命令，凡事要討</w:t>
      </w:r>
      <w:r w:rsidR="002D3653" w:rsidRPr="00376D63">
        <w:rPr>
          <w:rFonts w:eastAsia="華康細圓體" w:cs="Times New Roman"/>
        </w:rPr>
        <w:t>主</w:t>
      </w:r>
      <w:r w:rsidRPr="00376D63">
        <w:rPr>
          <w:rFonts w:eastAsia="華康細圓體" w:cs="Times New Roman"/>
        </w:rPr>
        <w:t>喜悅。聖奧古斯</w:t>
      </w:r>
      <w:r w:rsidRPr="00376D63">
        <w:rPr>
          <w:rFonts w:eastAsia="華康細圓體" w:cs="Times New Roman"/>
        </w:rPr>
        <w:lastRenderedPageBreak/>
        <w:t>丁說：「有了愛，就能凡事討所愛者的喜悅。」我們越從外面的事物退回到裡面，就越來越喜歡親近神，也越來越與神的性情有分，聖潔與敬虔都是神的性情。我們有聖潔的生命</w:t>
      </w:r>
      <w:r w:rsidR="00FA02B0" w:rsidRPr="00376D63">
        <w:rPr>
          <w:rFonts w:eastAsia="華康細圓體" w:cs="Times New Roman"/>
        </w:rPr>
        <w:t>、</w:t>
      </w:r>
      <w:r w:rsidRPr="00376D63">
        <w:rPr>
          <w:rFonts w:eastAsia="華康細圓體" w:cs="Times New Roman"/>
        </w:rPr>
        <w:t>敬虔的生命在我們裡面，就能過一種沒有玷污</w:t>
      </w:r>
      <w:r w:rsidR="00FA02B0" w:rsidRPr="00376D63">
        <w:rPr>
          <w:rFonts w:eastAsia="華康細圓體" w:cs="Times New Roman"/>
        </w:rPr>
        <w:t>、</w:t>
      </w:r>
      <w:r w:rsidRPr="00376D63">
        <w:rPr>
          <w:rFonts w:eastAsia="華康細圓體" w:cs="Times New Roman"/>
        </w:rPr>
        <w:t>無可指摘的生活。當主再來時，我們不但可以安然見主，還可以挺身昂首</w:t>
      </w:r>
      <w:r w:rsidR="00FA02B0" w:rsidRPr="00376D63">
        <w:rPr>
          <w:rFonts w:eastAsia="華康細圓體" w:cs="Times New Roman"/>
        </w:rPr>
        <w:t>、</w:t>
      </w:r>
      <w:r w:rsidRPr="00376D63">
        <w:rPr>
          <w:rFonts w:eastAsia="華康細圓體" w:cs="Times New Roman"/>
        </w:rPr>
        <w:t>歡呼喜樂地迎見主。我們要像雅歌中的佳偶呼求說：「</w:t>
      </w:r>
      <w:r w:rsidRPr="00376D63">
        <w:rPr>
          <w:rFonts w:eastAsia="標楷體" w:cs="Times New Roman"/>
        </w:rPr>
        <w:t>我的良人哪！求你快來，如羚羊或小鹿在香草山上</w:t>
      </w:r>
      <w:r w:rsidRPr="00376D63">
        <w:rPr>
          <w:rFonts w:eastAsia="華康細圓體" w:cs="Times New Roman"/>
        </w:rPr>
        <w:t>。」（歌八</w:t>
      </w:r>
      <w:r w:rsidRPr="00376D63">
        <w:rPr>
          <w:rFonts w:eastAsia="華康細圓體" w:cs="Times New Roman"/>
        </w:rPr>
        <w:t>14</w:t>
      </w:r>
      <w:r w:rsidRPr="00376D63">
        <w:rPr>
          <w:rFonts w:eastAsia="華康細圓體" w:cs="Times New Roman"/>
        </w:rPr>
        <w:t>）</w:t>
      </w:r>
    </w:p>
    <w:sectPr w:rsidR="00D04C8E" w:rsidRPr="00376D63" w:rsidSect="009B723D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D8D" w:rsidRDefault="00D13D8D" w:rsidP="00E3650F">
      <w:r>
        <w:separator/>
      </w:r>
    </w:p>
  </w:endnote>
  <w:endnote w:type="continuationSeparator" w:id="1">
    <w:p w:rsidR="00D13D8D" w:rsidRDefault="00D13D8D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C9" w:rsidRDefault="00CE6E54">
    <w:pPr>
      <w:pStyle w:val="a5"/>
      <w:jc w:val="center"/>
    </w:pPr>
    <w:r w:rsidRPr="00CE6E54">
      <w:fldChar w:fldCharType="begin"/>
    </w:r>
    <w:r w:rsidR="00D13D8D">
      <w:instrText xml:space="preserve"> PAGE   \* MERGEFORMAT </w:instrText>
    </w:r>
    <w:r w:rsidRPr="00CE6E54">
      <w:fldChar w:fldCharType="separate"/>
    </w:r>
    <w:r w:rsidR="00744E1A" w:rsidRPr="00744E1A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FD20C9" w:rsidRDefault="00FD20C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D8D" w:rsidRDefault="00D13D8D" w:rsidP="00E3650F">
      <w:r>
        <w:separator/>
      </w:r>
    </w:p>
  </w:footnote>
  <w:footnote w:type="continuationSeparator" w:id="1">
    <w:p w:rsidR="00D13D8D" w:rsidRDefault="00D13D8D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4D42"/>
    <w:rsid w:val="000065C5"/>
    <w:rsid w:val="00006C7A"/>
    <w:rsid w:val="000128F7"/>
    <w:rsid w:val="0002680B"/>
    <w:rsid w:val="000411C2"/>
    <w:rsid w:val="00041E2F"/>
    <w:rsid w:val="000446E0"/>
    <w:rsid w:val="000562AA"/>
    <w:rsid w:val="00064E12"/>
    <w:rsid w:val="000678A5"/>
    <w:rsid w:val="0007050C"/>
    <w:rsid w:val="00074EB2"/>
    <w:rsid w:val="0008436F"/>
    <w:rsid w:val="00084DF5"/>
    <w:rsid w:val="000A2CFD"/>
    <w:rsid w:val="000A3E0B"/>
    <w:rsid w:val="000A3F3D"/>
    <w:rsid w:val="000A6A83"/>
    <w:rsid w:val="000B02B2"/>
    <w:rsid w:val="000B6188"/>
    <w:rsid w:val="000C0864"/>
    <w:rsid w:val="000C418E"/>
    <w:rsid w:val="000D3859"/>
    <w:rsid w:val="000D4890"/>
    <w:rsid w:val="000F0EDF"/>
    <w:rsid w:val="000F7087"/>
    <w:rsid w:val="00101D07"/>
    <w:rsid w:val="001031A6"/>
    <w:rsid w:val="001128EA"/>
    <w:rsid w:val="00117F8A"/>
    <w:rsid w:val="00121F99"/>
    <w:rsid w:val="00123D84"/>
    <w:rsid w:val="00125DBE"/>
    <w:rsid w:val="001432A2"/>
    <w:rsid w:val="00144019"/>
    <w:rsid w:val="00145755"/>
    <w:rsid w:val="001539F3"/>
    <w:rsid w:val="00161570"/>
    <w:rsid w:val="001656CF"/>
    <w:rsid w:val="00167651"/>
    <w:rsid w:val="00171DB7"/>
    <w:rsid w:val="00181C27"/>
    <w:rsid w:val="0018379B"/>
    <w:rsid w:val="001965F5"/>
    <w:rsid w:val="001975F7"/>
    <w:rsid w:val="001A1D7D"/>
    <w:rsid w:val="001A7B3A"/>
    <w:rsid w:val="001B3B67"/>
    <w:rsid w:val="001B5DB6"/>
    <w:rsid w:val="001C2DBD"/>
    <w:rsid w:val="001D064B"/>
    <w:rsid w:val="001D2755"/>
    <w:rsid w:val="001D572D"/>
    <w:rsid w:val="001E12F8"/>
    <w:rsid w:val="001E133F"/>
    <w:rsid w:val="001E5B89"/>
    <w:rsid w:val="001F1675"/>
    <w:rsid w:val="001F4E4B"/>
    <w:rsid w:val="001F5BCA"/>
    <w:rsid w:val="001F7726"/>
    <w:rsid w:val="0020592E"/>
    <w:rsid w:val="00207581"/>
    <w:rsid w:val="0021015C"/>
    <w:rsid w:val="00213C13"/>
    <w:rsid w:val="0022291F"/>
    <w:rsid w:val="00230963"/>
    <w:rsid w:val="002363CA"/>
    <w:rsid w:val="00244589"/>
    <w:rsid w:val="00246C4B"/>
    <w:rsid w:val="00256B26"/>
    <w:rsid w:val="00275DEB"/>
    <w:rsid w:val="00282383"/>
    <w:rsid w:val="00286BBC"/>
    <w:rsid w:val="00295D99"/>
    <w:rsid w:val="00296E21"/>
    <w:rsid w:val="002A765F"/>
    <w:rsid w:val="002B7124"/>
    <w:rsid w:val="002C3BF2"/>
    <w:rsid w:val="002C64F6"/>
    <w:rsid w:val="002C6FEB"/>
    <w:rsid w:val="002D3653"/>
    <w:rsid w:val="002D54E3"/>
    <w:rsid w:val="002D60F8"/>
    <w:rsid w:val="002E1778"/>
    <w:rsid w:val="002E1E55"/>
    <w:rsid w:val="002E4100"/>
    <w:rsid w:val="002E6355"/>
    <w:rsid w:val="002F4B1B"/>
    <w:rsid w:val="002F5069"/>
    <w:rsid w:val="00301E71"/>
    <w:rsid w:val="00310452"/>
    <w:rsid w:val="003159B2"/>
    <w:rsid w:val="00325EBE"/>
    <w:rsid w:val="0032741D"/>
    <w:rsid w:val="003317A3"/>
    <w:rsid w:val="003334A3"/>
    <w:rsid w:val="003428CC"/>
    <w:rsid w:val="0034303B"/>
    <w:rsid w:val="00352E9C"/>
    <w:rsid w:val="0036059D"/>
    <w:rsid w:val="003611EE"/>
    <w:rsid w:val="00363D53"/>
    <w:rsid w:val="00364E16"/>
    <w:rsid w:val="00372033"/>
    <w:rsid w:val="0037375D"/>
    <w:rsid w:val="00376D63"/>
    <w:rsid w:val="0038216F"/>
    <w:rsid w:val="003825DA"/>
    <w:rsid w:val="0039104D"/>
    <w:rsid w:val="00391989"/>
    <w:rsid w:val="00397E15"/>
    <w:rsid w:val="003B34FD"/>
    <w:rsid w:val="003C67EF"/>
    <w:rsid w:val="003E3035"/>
    <w:rsid w:val="003E49AB"/>
    <w:rsid w:val="003E4FDF"/>
    <w:rsid w:val="003F00BB"/>
    <w:rsid w:val="003F2E57"/>
    <w:rsid w:val="003F2E82"/>
    <w:rsid w:val="003F66ED"/>
    <w:rsid w:val="00403154"/>
    <w:rsid w:val="00403D44"/>
    <w:rsid w:val="00404A10"/>
    <w:rsid w:val="004052FA"/>
    <w:rsid w:val="00407C0F"/>
    <w:rsid w:val="004101C8"/>
    <w:rsid w:val="004173D4"/>
    <w:rsid w:val="00424076"/>
    <w:rsid w:val="004322D2"/>
    <w:rsid w:val="004342C2"/>
    <w:rsid w:val="00436079"/>
    <w:rsid w:val="00440BCA"/>
    <w:rsid w:val="00454092"/>
    <w:rsid w:val="0045536C"/>
    <w:rsid w:val="00465604"/>
    <w:rsid w:val="00467AA1"/>
    <w:rsid w:val="004745DD"/>
    <w:rsid w:val="00476DB1"/>
    <w:rsid w:val="00485569"/>
    <w:rsid w:val="004862B8"/>
    <w:rsid w:val="00492C65"/>
    <w:rsid w:val="004A680B"/>
    <w:rsid w:val="004A68A4"/>
    <w:rsid w:val="004B0AB3"/>
    <w:rsid w:val="004B3CB6"/>
    <w:rsid w:val="004B4CA2"/>
    <w:rsid w:val="004B5A46"/>
    <w:rsid w:val="004C19DC"/>
    <w:rsid w:val="004D0201"/>
    <w:rsid w:val="004D621E"/>
    <w:rsid w:val="004E166B"/>
    <w:rsid w:val="004E2873"/>
    <w:rsid w:val="004E3CA6"/>
    <w:rsid w:val="004E4376"/>
    <w:rsid w:val="004E44DE"/>
    <w:rsid w:val="004F1AA7"/>
    <w:rsid w:val="004F4774"/>
    <w:rsid w:val="00502F15"/>
    <w:rsid w:val="005064A2"/>
    <w:rsid w:val="00510112"/>
    <w:rsid w:val="00521244"/>
    <w:rsid w:val="00531889"/>
    <w:rsid w:val="005421A7"/>
    <w:rsid w:val="00545684"/>
    <w:rsid w:val="005463CC"/>
    <w:rsid w:val="0055691E"/>
    <w:rsid w:val="00556AD9"/>
    <w:rsid w:val="00562143"/>
    <w:rsid w:val="00562E62"/>
    <w:rsid w:val="00563646"/>
    <w:rsid w:val="00563BD4"/>
    <w:rsid w:val="00566BDD"/>
    <w:rsid w:val="00571C55"/>
    <w:rsid w:val="00580888"/>
    <w:rsid w:val="00583B9C"/>
    <w:rsid w:val="00584B72"/>
    <w:rsid w:val="00586582"/>
    <w:rsid w:val="005A309A"/>
    <w:rsid w:val="005A39E4"/>
    <w:rsid w:val="005B2D7D"/>
    <w:rsid w:val="005B57B4"/>
    <w:rsid w:val="005C2FA2"/>
    <w:rsid w:val="005C3C18"/>
    <w:rsid w:val="005C3E52"/>
    <w:rsid w:val="005C7F20"/>
    <w:rsid w:val="005D3274"/>
    <w:rsid w:val="005D77EA"/>
    <w:rsid w:val="005E09C1"/>
    <w:rsid w:val="005E5A29"/>
    <w:rsid w:val="005E7B6D"/>
    <w:rsid w:val="00602616"/>
    <w:rsid w:val="00604B2D"/>
    <w:rsid w:val="0061582B"/>
    <w:rsid w:val="0061592F"/>
    <w:rsid w:val="006162EB"/>
    <w:rsid w:val="00616502"/>
    <w:rsid w:val="00626DF4"/>
    <w:rsid w:val="0063533F"/>
    <w:rsid w:val="0064059F"/>
    <w:rsid w:val="0064359F"/>
    <w:rsid w:val="00645E2B"/>
    <w:rsid w:val="00652FD7"/>
    <w:rsid w:val="006539AF"/>
    <w:rsid w:val="006604F7"/>
    <w:rsid w:val="00661D68"/>
    <w:rsid w:val="00661F24"/>
    <w:rsid w:val="006867BC"/>
    <w:rsid w:val="00692532"/>
    <w:rsid w:val="00693B83"/>
    <w:rsid w:val="006A1E4D"/>
    <w:rsid w:val="006B5D02"/>
    <w:rsid w:val="006C1477"/>
    <w:rsid w:val="006C3FC7"/>
    <w:rsid w:val="006D4859"/>
    <w:rsid w:val="006D60F4"/>
    <w:rsid w:val="006E0010"/>
    <w:rsid w:val="006E0994"/>
    <w:rsid w:val="006E2CB2"/>
    <w:rsid w:val="006E3C4F"/>
    <w:rsid w:val="006E3CAD"/>
    <w:rsid w:val="006E69CB"/>
    <w:rsid w:val="006F132E"/>
    <w:rsid w:val="007064D7"/>
    <w:rsid w:val="00717778"/>
    <w:rsid w:val="007210DF"/>
    <w:rsid w:val="00735E3A"/>
    <w:rsid w:val="00735F0F"/>
    <w:rsid w:val="00737FEC"/>
    <w:rsid w:val="00741236"/>
    <w:rsid w:val="00744E1A"/>
    <w:rsid w:val="007475A2"/>
    <w:rsid w:val="00763A2F"/>
    <w:rsid w:val="0076713D"/>
    <w:rsid w:val="00776120"/>
    <w:rsid w:val="0077633E"/>
    <w:rsid w:val="00791968"/>
    <w:rsid w:val="007A468B"/>
    <w:rsid w:val="007A542F"/>
    <w:rsid w:val="007B11E6"/>
    <w:rsid w:val="007B3DA0"/>
    <w:rsid w:val="007B5820"/>
    <w:rsid w:val="007C602D"/>
    <w:rsid w:val="007F105B"/>
    <w:rsid w:val="007F7775"/>
    <w:rsid w:val="00803147"/>
    <w:rsid w:val="008044AA"/>
    <w:rsid w:val="00811B06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450B"/>
    <w:rsid w:val="0087265D"/>
    <w:rsid w:val="0087400A"/>
    <w:rsid w:val="00882046"/>
    <w:rsid w:val="008872D3"/>
    <w:rsid w:val="008875B5"/>
    <w:rsid w:val="0089336E"/>
    <w:rsid w:val="008A33CA"/>
    <w:rsid w:val="008A555F"/>
    <w:rsid w:val="008A59D5"/>
    <w:rsid w:val="008B4850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5799"/>
    <w:rsid w:val="008E7572"/>
    <w:rsid w:val="008F23E3"/>
    <w:rsid w:val="00902A46"/>
    <w:rsid w:val="0091062A"/>
    <w:rsid w:val="0091567E"/>
    <w:rsid w:val="009230B1"/>
    <w:rsid w:val="0092535F"/>
    <w:rsid w:val="00926B92"/>
    <w:rsid w:val="0093088B"/>
    <w:rsid w:val="009311E4"/>
    <w:rsid w:val="00940E67"/>
    <w:rsid w:val="009535AE"/>
    <w:rsid w:val="009558B4"/>
    <w:rsid w:val="00970696"/>
    <w:rsid w:val="00972A90"/>
    <w:rsid w:val="00973156"/>
    <w:rsid w:val="00974BFB"/>
    <w:rsid w:val="00975424"/>
    <w:rsid w:val="0098072F"/>
    <w:rsid w:val="00981D19"/>
    <w:rsid w:val="009849EF"/>
    <w:rsid w:val="00992E28"/>
    <w:rsid w:val="00994ADC"/>
    <w:rsid w:val="009A12BA"/>
    <w:rsid w:val="009A1F41"/>
    <w:rsid w:val="009A67E9"/>
    <w:rsid w:val="009B723D"/>
    <w:rsid w:val="009C2521"/>
    <w:rsid w:val="009C6080"/>
    <w:rsid w:val="009E091A"/>
    <w:rsid w:val="009F2330"/>
    <w:rsid w:val="009F2331"/>
    <w:rsid w:val="009F6356"/>
    <w:rsid w:val="009F7134"/>
    <w:rsid w:val="00A02A83"/>
    <w:rsid w:val="00A061EB"/>
    <w:rsid w:val="00A10C1F"/>
    <w:rsid w:val="00A11829"/>
    <w:rsid w:val="00A133CB"/>
    <w:rsid w:val="00A13720"/>
    <w:rsid w:val="00A215A7"/>
    <w:rsid w:val="00A22C59"/>
    <w:rsid w:val="00A3121B"/>
    <w:rsid w:val="00A433FE"/>
    <w:rsid w:val="00A43834"/>
    <w:rsid w:val="00A474C5"/>
    <w:rsid w:val="00A51AAE"/>
    <w:rsid w:val="00A54F4B"/>
    <w:rsid w:val="00A56868"/>
    <w:rsid w:val="00A62B3F"/>
    <w:rsid w:val="00A64B79"/>
    <w:rsid w:val="00A655DA"/>
    <w:rsid w:val="00A72E74"/>
    <w:rsid w:val="00A83DA7"/>
    <w:rsid w:val="00A94B16"/>
    <w:rsid w:val="00A94EAE"/>
    <w:rsid w:val="00AA622E"/>
    <w:rsid w:val="00AB3B51"/>
    <w:rsid w:val="00AC131A"/>
    <w:rsid w:val="00AC20F6"/>
    <w:rsid w:val="00AC52F3"/>
    <w:rsid w:val="00AF57C9"/>
    <w:rsid w:val="00AF6470"/>
    <w:rsid w:val="00AF7856"/>
    <w:rsid w:val="00B021FF"/>
    <w:rsid w:val="00B0404B"/>
    <w:rsid w:val="00B04BAC"/>
    <w:rsid w:val="00B05F28"/>
    <w:rsid w:val="00B06C00"/>
    <w:rsid w:val="00B105D3"/>
    <w:rsid w:val="00B14CE9"/>
    <w:rsid w:val="00B17C2A"/>
    <w:rsid w:val="00B37D1B"/>
    <w:rsid w:val="00B40DE4"/>
    <w:rsid w:val="00B43831"/>
    <w:rsid w:val="00B4641A"/>
    <w:rsid w:val="00B5270F"/>
    <w:rsid w:val="00B52A79"/>
    <w:rsid w:val="00B55F7D"/>
    <w:rsid w:val="00B56649"/>
    <w:rsid w:val="00B56DEE"/>
    <w:rsid w:val="00B61F61"/>
    <w:rsid w:val="00B70FD2"/>
    <w:rsid w:val="00B7286C"/>
    <w:rsid w:val="00B76E8F"/>
    <w:rsid w:val="00B84048"/>
    <w:rsid w:val="00B910EA"/>
    <w:rsid w:val="00B92857"/>
    <w:rsid w:val="00B94F1B"/>
    <w:rsid w:val="00BA054D"/>
    <w:rsid w:val="00BA2219"/>
    <w:rsid w:val="00BA6635"/>
    <w:rsid w:val="00BC21D0"/>
    <w:rsid w:val="00BD2756"/>
    <w:rsid w:val="00BD54DB"/>
    <w:rsid w:val="00BD5525"/>
    <w:rsid w:val="00BD6DF8"/>
    <w:rsid w:val="00BE62F0"/>
    <w:rsid w:val="00C00178"/>
    <w:rsid w:val="00C044D6"/>
    <w:rsid w:val="00C049CB"/>
    <w:rsid w:val="00C070D9"/>
    <w:rsid w:val="00C12957"/>
    <w:rsid w:val="00C1668C"/>
    <w:rsid w:val="00C17016"/>
    <w:rsid w:val="00C235B1"/>
    <w:rsid w:val="00C25482"/>
    <w:rsid w:val="00C320CE"/>
    <w:rsid w:val="00C34381"/>
    <w:rsid w:val="00C3674C"/>
    <w:rsid w:val="00C369D3"/>
    <w:rsid w:val="00C40964"/>
    <w:rsid w:val="00C42A67"/>
    <w:rsid w:val="00C4635E"/>
    <w:rsid w:val="00C54D24"/>
    <w:rsid w:val="00C551B1"/>
    <w:rsid w:val="00C61B2F"/>
    <w:rsid w:val="00C667B5"/>
    <w:rsid w:val="00C74D1B"/>
    <w:rsid w:val="00C77B60"/>
    <w:rsid w:val="00CA6CB3"/>
    <w:rsid w:val="00CB37E6"/>
    <w:rsid w:val="00CB7326"/>
    <w:rsid w:val="00CC0903"/>
    <w:rsid w:val="00CD56B8"/>
    <w:rsid w:val="00CD59DE"/>
    <w:rsid w:val="00CD6CDB"/>
    <w:rsid w:val="00CE459F"/>
    <w:rsid w:val="00CE6E2C"/>
    <w:rsid w:val="00CE6E54"/>
    <w:rsid w:val="00CF7C99"/>
    <w:rsid w:val="00D04C8E"/>
    <w:rsid w:val="00D0541B"/>
    <w:rsid w:val="00D1089D"/>
    <w:rsid w:val="00D11596"/>
    <w:rsid w:val="00D12716"/>
    <w:rsid w:val="00D1280B"/>
    <w:rsid w:val="00D13244"/>
    <w:rsid w:val="00D13D8D"/>
    <w:rsid w:val="00D20538"/>
    <w:rsid w:val="00D416FF"/>
    <w:rsid w:val="00D43B6A"/>
    <w:rsid w:val="00D813F4"/>
    <w:rsid w:val="00D8140B"/>
    <w:rsid w:val="00D83152"/>
    <w:rsid w:val="00D851CD"/>
    <w:rsid w:val="00D90CBF"/>
    <w:rsid w:val="00D9145B"/>
    <w:rsid w:val="00D93504"/>
    <w:rsid w:val="00D96542"/>
    <w:rsid w:val="00DA0602"/>
    <w:rsid w:val="00DA342B"/>
    <w:rsid w:val="00DC770D"/>
    <w:rsid w:val="00DE60A0"/>
    <w:rsid w:val="00E019A1"/>
    <w:rsid w:val="00E05A51"/>
    <w:rsid w:val="00E06D96"/>
    <w:rsid w:val="00E07250"/>
    <w:rsid w:val="00E13F53"/>
    <w:rsid w:val="00E23B45"/>
    <w:rsid w:val="00E3650F"/>
    <w:rsid w:val="00E40397"/>
    <w:rsid w:val="00E45D86"/>
    <w:rsid w:val="00E47CBE"/>
    <w:rsid w:val="00E55BB1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089D"/>
    <w:rsid w:val="00EA378C"/>
    <w:rsid w:val="00EA4C55"/>
    <w:rsid w:val="00EB2E39"/>
    <w:rsid w:val="00EB51C7"/>
    <w:rsid w:val="00EC3CFB"/>
    <w:rsid w:val="00EC5C1F"/>
    <w:rsid w:val="00EC7FC4"/>
    <w:rsid w:val="00ED0BFB"/>
    <w:rsid w:val="00ED29AC"/>
    <w:rsid w:val="00ED3A53"/>
    <w:rsid w:val="00EE49B0"/>
    <w:rsid w:val="00EE7577"/>
    <w:rsid w:val="00EF29B8"/>
    <w:rsid w:val="00EF38FF"/>
    <w:rsid w:val="00EF60A4"/>
    <w:rsid w:val="00F06856"/>
    <w:rsid w:val="00F11BA2"/>
    <w:rsid w:val="00F173F2"/>
    <w:rsid w:val="00F17D42"/>
    <w:rsid w:val="00F2352D"/>
    <w:rsid w:val="00F2469D"/>
    <w:rsid w:val="00F331FB"/>
    <w:rsid w:val="00F3328A"/>
    <w:rsid w:val="00F53329"/>
    <w:rsid w:val="00F5472C"/>
    <w:rsid w:val="00F60F75"/>
    <w:rsid w:val="00F703AA"/>
    <w:rsid w:val="00F71CD4"/>
    <w:rsid w:val="00F76AE8"/>
    <w:rsid w:val="00F87C2A"/>
    <w:rsid w:val="00F94B4B"/>
    <w:rsid w:val="00FA02B0"/>
    <w:rsid w:val="00FA1141"/>
    <w:rsid w:val="00FA2530"/>
    <w:rsid w:val="00FA6828"/>
    <w:rsid w:val="00FA7EBB"/>
    <w:rsid w:val="00FB2C40"/>
    <w:rsid w:val="00FB441D"/>
    <w:rsid w:val="00FC3A4B"/>
    <w:rsid w:val="00FC4FC7"/>
    <w:rsid w:val="00FD20C9"/>
    <w:rsid w:val="00FD4420"/>
    <w:rsid w:val="00FD4FE1"/>
    <w:rsid w:val="00FE00E2"/>
    <w:rsid w:val="00FE0BE1"/>
    <w:rsid w:val="00FE2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2842">
          <w:marLeft w:val="0"/>
          <w:marRight w:val="0"/>
          <w:marTop w:val="24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6515608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1426525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27035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3317626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3366173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609897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18</Pages>
  <Words>1612</Words>
  <Characters>9189</Characters>
  <Application>Microsoft Office Word</Application>
  <DocSecurity>0</DocSecurity>
  <Lines>76</Lines>
  <Paragraphs>21</Paragraphs>
  <ScaleCrop>false</ScaleCrop>
  <Company>HP</Company>
  <LinksUpToDate>false</LinksUpToDate>
  <CharactersWithSpaces>10780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15</cp:revision>
  <dcterms:created xsi:type="dcterms:W3CDTF">2024-03-29T08:55:00Z</dcterms:created>
  <dcterms:modified xsi:type="dcterms:W3CDTF">2025-04-28T07:11:00Z</dcterms:modified>
</cp:coreProperties>
</file>