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B" w:rsidRPr="00224310" w:rsidRDefault="003E27EB" w:rsidP="003E27E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【被擄歸回的故事</w:t>
      </w:r>
      <w:r w:rsidRPr="00224310">
        <w:rPr>
          <w:rFonts w:ascii="Monotype Corsiva" w:hAnsi="Monotype Corsiva"/>
          <w:b/>
          <w:bCs/>
          <w:color w:val="003300"/>
        </w:rPr>
        <w:t>22</w:t>
      </w:r>
      <w:r w:rsidRPr="00224310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224310">
        <w:rPr>
          <w:rFonts w:ascii="Monotype Corsiva" w:hAnsi="Monotype Corsiva"/>
          <w:b/>
          <w:bCs/>
          <w:color w:val="003300"/>
        </w:rPr>
        <w:t>2026/01/11</w:t>
      </w:r>
    </w:p>
    <w:p w:rsidR="003E27EB" w:rsidRPr="00224310" w:rsidRDefault="003E27EB" w:rsidP="003E27E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《</w:t>
      </w:r>
      <w:r w:rsidRPr="00224310">
        <w:rPr>
          <w:rFonts w:ascii="Monotype Corsiva" w:hAnsi="Monotype Corsiva"/>
          <w:b/>
          <w:bCs/>
          <w:color w:val="003300"/>
        </w:rPr>
        <w:t xml:space="preserve">22. </w:t>
      </w:r>
      <w:r w:rsidRPr="00224310">
        <w:rPr>
          <w:rFonts w:ascii="Monotype Corsiva" w:hAnsi="Monotype Corsiva"/>
          <w:b/>
          <w:bCs/>
          <w:color w:val="003300"/>
        </w:rPr>
        <w:t>更古老的奧祕》</w:t>
      </w:r>
    </w:p>
    <w:p w:rsidR="003E27EB" w:rsidRPr="00224310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一．仇敵更加猖狂（斯</w:t>
      </w:r>
      <w:r w:rsidRPr="00224310">
        <w:rPr>
          <w:rFonts w:ascii="Monotype Corsiva" w:hAnsi="Monotype Corsiva"/>
          <w:b/>
          <w:bCs/>
          <w:color w:val="003300"/>
        </w:rPr>
        <w:t>5:9~14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3E27EB" w:rsidRPr="00224310" w:rsidRDefault="003E27EB" w:rsidP="003E27E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在這兩次宴會之間，哈曼就像法老一般，更加硬心、驕傲、猖狂。他在被高舉、得榮耀之中，沒有激發出對神的感謝讚美，以及對人顯出恩慈，卻湧出更大的高傲，要報復、欺壓他下面的人。</w:t>
      </w:r>
    </w:p>
    <w:p w:rsidR="003E27EB" w:rsidRPr="00224310" w:rsidRDefault="003E27EB" w:rsidP="003E27E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他可能看這樣是他更往上走、更成功、更光采的記號，完全沒意識到那是他跌至谷底的前夕！撒但將耶穌釘在十字架上，又得意地看著祂被埋葬時，他自己也落到同樣的下場。</w:t>
      </w:r>
    </w:p>
    <w:p w:rsidR="003E27EB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3E27EB" w:rsidRPr="00224310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二．神聖的介入（斯</w:t>
      </w:r>
      <w:r w:rsidRPr="00224310">
        <w:rPr>
          <w:rFonts w:ascii="Monotype Corsiva" w:hAnsi="Monotype Corsiva"/>
          <w:b/>
          <w:bCs/>
          <w:color w:val="003300"/>
        </w:rPr>
        <w:t>6:1~14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3E27EB" w:rsidRPr="00224310" w:rsidRDefault="003E27EB" w:rsidP="003E27EB">
      <w:pPr>
        <w:pStyle w:val="ab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就在危機的高峰上，神介入了！聽起來像是童話故事，卻是真實的故事，而且童話正是以聖經這些記述為藍本來寫成的。</w:t>
      </w:r>
    </w:p>
    <w:p w:rsidR="003E27EB" w:rsidRPr="00224310" w:rsidRDefault="003E27EB" w:rsidP="003E27EB">
      <w:pPr>
        <w:pStyle w:val="ab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這是聖經中論到神的攝理與介入，最精彩的故事。當年發生過一件事，末底改有功於王，以斯帖也跟王報告了，王卻沒賞賜末底改。事情發生的當下，他們應該都很失望；卻不知道這個不公的遭遇，有一天將帶來很大的拯救。</w:t>
      </w:r>
    </w:p>
    <w:p w:rsidR="003E27EB" w:rsidRPr="00224310" w:rsidRDefault="003E27EB" w:rsidP="003E27EB">
      <w:pPr>
        <w:pStyle w:val="ab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你在家裡、學校、職場上，都可能遇見這樣的委屈；老闆或主管不記念你的功勞與苦勞，使稱讚、加薪與升職落到別人身上，也沒給你更好的年終。但誰能知道這樣不公的對待，在未來將成就什麼事呢？鑑察人心的主豈不知道這樣的事嗎？祂不需要使人到祂面前再三鑑察，就能知道一切，祂也不會疏忽像人一樣。</w:t>
      </w:r>
    </w:p>
    <w:p w:rsidR="003E27EB" w:rsidRPr="00224310" w:rsidRDefault="003E27EB" w:rsidP="003E27EB">
      <w:pPr>
        <w:pStyle w:val="ab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就在哈曼最風光、最得意之時，王忽然不自知地潑了他一盆冷水；在他面前高舉那位哈曼正想殲滅的人，並且由他來傳王的聖旨，將尊榮賜予末底改。說不定於騎在御馬上之末底改前面，</w:t>
      </w:r>
      <w:r w:rsidRPr="00224310">
        <w:rPr>
          <w:rFonts w:ascii="Monotype Corsiva" w:hAnsi="Monotype Corsiva"/>
          <w:b/>
          <w:bCs/>
          <w:color w:val="003300"/>
        </w:rPr>
        <w:lastRenderedPageBreak/>
        <w:t>向路人（裡頭很可能包含知道哈曼想做之事的人）宣告王所賜尊榮的就是哈曼本人！</w:t>
      </w:r>
    </w:p>
    <w:p w:rsidR="003E27EB" w:rsidRPr="00224310" w:rsidRDefault="003E27EB" w:rsidP="003E27EB">
      <w:pPr>
        <w:pStyle w:val="ab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那天清晨，哈曼的心就這樣一下子從高峰跌到谷底，灰頭土臉地回家，而還來不及跟家人朋友商議對策，王已著人來催他赴以斯帖的筵席。這是他還能稍得安慰之事，王后器重他！卻絲毫不知等在他前面的是更大的災禍！</w:t>
      </w:r>
    </w:p>
    <w:p w:rsidR="003E27EB" w:rsidRPr="00224310" w:rsidRDefault="003E27EB" w:rsidP="003E27EB">
      <w:pPr>
        <w:pStyle w:val="ab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這就是典型的神聖的介入，高升與降卑都在祂手中。讓我們在等候神聖介入時，小心持守謙和，並堅心信靠祂。參雅</w:t>
      </w:r>
      <w:r w:rsidRPr="00224310">
        <w:rPr>
          <w:rFonts w:ascii="Monotype Corsiva" w:hAnsi="Monotype Corsiva"/>
          <w:b/>
          <w:bCs/>
          <w:color w:val="003300"/>
        </w:rPr>
        <w:t>1:9~11</w:t>
      </w:r>
      <w:r w:rsidRPr="00224310">
        <w:rPr>
          <w:rFonts w:ascii="Monotype Corsiva" w:hAnsi="Monotype Corsiva"/>
          <w:b/>
          <w:bCs/>
          <w:color w:val="003300"/>
        </w:rPr>
        <w:t>、彼前</w:t>
      </w:r>
      <w:r w:rsidRPr="00224310">
        <w:rPr>
          <w:rFonts w:ascii="Monotype Corsiva" w:hAnsi="Monotype Corsiva"/>
          <w:b/>
          <w:bCs/>
          <w:color w:val="003300"/>
        </w:rPr>
        <w:t>5:5~6</w:t>
      </w:r>
    </w:p>
    <w:p w:rsidR="003E27EB" w:rsidRPr="00224310" w:rsidRDefault="003E27EB" w:rsidP="003E27E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3E27EB" w:rsidRPr="00224310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三．王遇見困擾（斯</w:t>
      </w:r>
      <w:r w:rsidRPr="00224310">
        <w:rPr>
          <w:rFonts w:ascii="Monotype Corsiva" w:hAnsi="Monotype Corsiva"/>
          <w:b/>
          <w:bCs/>
          <w:color w:val="003300"/>
        </w:rPr>
        <w:t>7:1~10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3E27EB" w:rsidRPr="00224310" w:rsidRDefault="003E27EB" w:rsidP="003E27E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事情果然像童話故事一般發展，灰姑娘得進王宮成為王妃，邪惡壞心的後母被撇下。但這不是童話，是神的故事，也是神敬虔之兒女的故事。在第二次筵席上，以斯帖可能心中變得篤定，知道是說出她心中所存的時機，於是溫和而堅定地對王申訴哈曼的惡行，王也立刻相信並接受了她的申訴。</w:t>
      </w:r>
    </w:p>
    <w:p w:rsidR="003E27EB" w:rsidRPr="00224310" w:rsidRDefault="003E27EB" w:rsidP="003E27E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但這對亞哈隨魯王來說，是太突然的事，他多年信任並高升他的哈曼，竟然成為王后的仇敵。王可能一下子不知道如何作出反應，要選擇保護哈曼還是以斯帖，也可能他太生氣了，就先離開現場；看起來這位波斯王不是毛躁的人，沒有在盛怒中立時爆發開來。</w:t>
      </w:r>
    </w:p>
    <w:p w:rsidR="003E27EB" w:rsidRPr="00224310" w:rsidRDefault="003E27EB" w:rsidP="003E27E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他冷靜之後，會不會做出不利於王后的事，或處理不完整而留下後遺症呢，我們不得而知；但這次神又介入，當王返回座位時，正看見哈曼伏在王后的榻上作垂死掙扎，就給了王一個理由處置他，不需要承認自己不能知人善任了。而哈曼為末底改做的高木架，仇敵用來欺凌神兒女的工具，被用來審判他，如同十字架一般。</w:t>
      </w:r>
    </w:p>
    <w:p w:rsidR="003E27EB" w:rsidRPr="00224310" w:rsidRDefault="003E27EB" w:rsidP="003E27E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從大衛之後，撒但隨時找機會要截斷神給大衛的應許（他的後</w:t>
      </w:r>
      <w:r w:rsidRPr="00224310">
        <w:rPr>
          <w:rFonts w:ascii="Monotype Corsiva" w:hAnsi="Monotype Corsiva"/>
          <w:b/>
          <w:bCs/>
          <w:color w:val="003300"/>
        </w:rPr>
        <w:lastRenderedPageBreak/>
        <w:t>裔要永遠坐在王位上）。嚴重的個案包括耶洗別的女兒殺光約沙法的兒孫，但神藉祭司耶和耶大保存了一個小孫子約阿施。</w:t>
      </w:r>
    </w:p>
    <w:p w:rsidR="003E27EB" w:rsidRPr="00224310" w:rsidRDefault="003E27EB" w:rsidP="003E27E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希西家生了必死的病時，可能尚無子嗣，否則他怎會讓</w:t>
      </w:r>
      <w:r w:rsidRPr="00224310">
        <w:rPr>
          <w:rFonts w:ascii="Monotype Corsiva" w:hAnsi="Monotype Corsiva"/>
          <w:b/>
          <w:bCs/>
          <w:color w:val="003300"/>
        </w:rPr>
        <w:t>12</w:t>
      </w:r>
      <w:r w:rsidRPr="00224310">
        <w:rPr>
          <w:rFonts w:ascii="Monotype Corsiva" w:hAnsi="Monotype Corsiva"/>
          <w:b/>
          <w:bCs/>
          <w:color w:val="003300"/>
        </w:rPr>
        <w:t>歲的瑪拿西作王呢？若他沒在身體上得勝，多活了</w:t>
      </w:r>
      <w:r w:rsidRPr="00224310">
        <w:rPr>
          <w:rFonts w:ascii="Monotype Corsiva" w:hAnsi="Monotype Corsiva"/>
          <w:b/>
          <w:bCs/>
          <w:color w:val="003300"/>
        </w:rPr>
        <w:t>15</w:t>
      </w:r>
      <w:r w:rsidRPr="00224310">
        <w:rPr>
          <w:rFonts w:ascii="Monotype Corsiva" w:hAnsi="Monotype Corsiva"/>
          <w:b/>
          <w:bCs/>
          <w:color w:val="003300"/>
        </w:rPr>
        <w:t>年，就可能斷了這條線。</w:t>
      </w:r>
    </w:p>
    <w:p w:rsidR="003E27EB" w:rsidRPr="00224310" w:rsidRDefault="003E27EB" w:rsidP="003E27E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猶大亡國後，這應許就轉到彌賽亞的盼望上，大衛的後裔將出來一位，是神國的君王。這時，撒但似乎就開始轉向更根源的地方，想滅亞伯拉罕的後裔全族。這次他使用的工具是對猶大人友善的波斯王，他粗枝大葉地上了哈曼的當。但神藉祂敬虔的子民，使撒但詭計不得逞。</w:t>
      </w:r>
    </w:p>
    <w:p w:rsidR="003E27EB" w:rsidRPr="00224310" w:rsidRDefault="003E27EB" w:rsidP="003E27E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下一次是約二百年後，撒但將藉希臘的君王安提阿四世，企圖毀滅猶太人的信仰，那次也將由一位敬虔的祭司來扭轉局勢。最後一次則是基督降生時大希律企圖殺害新生王，卻因一位大衛的後代約瑟留心聽神的聲音而得保全。直到神最終得勝的時候來到，撒但殺了基督，卻成全了曠世的救恩！</w:t>
      </w:r>
    </w:p>
    <w:p w:rsidR="003E27EB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3E27EB" w:rsidRPr="00224310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四．先勝過壯士（斯</w:t>
      </w:r>
      <w:r w:rsidRPr="00224310">
        <w:rPr>
          <w:rFonts w:ascii="Monotype Corsiva" w:hAnsi="Monotype Corsiva"/>
          <w:b/>
          <w:bCs/>
          <w:color w:val="003300"/>
        </w:rPr>
        <w:t>8:1~8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3E27EB" w:rsidRPr="00224310" w:rsidRDefault="003E27EB" w:rsidP="003E27EB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在撒但藉著世界與聖民的爭戰中，世界極力想將聖民拉在她的權下，使我們屬於她（若當時末底改願意隨從世俗，就不會發生這次的危機了）；但當聖民因信勝過世界，就將承受世界為業（參羅</w:t>
      </w:r>
      <w:r w:rsidRPr="00224310">
        <w:rPr>
          <w:rFonts w:ascii="Monotype Corsiva" w:hAnsi="Monotype Corsiva"/>
          <w:b/>
          <w:bCs/>
          <w:color w:val="003300"/>
        </w:rPr>
        <w:t>4:13</w:t>
      </w:r>
      <w:r w:rsidRPr="00224310">
        <w:rPr>
          <w:rFonts w:ascii="Monotype Corsiva" w:hAnsi="Monotype Corsiva"/>
          <w:b/>
          <w:bCs/>
          <w:color w:val="003300"/>
        </w:rPr>
        <w:t>）。</w:t>
      </w:r>
    </w:p>
    <w:p w:rsidR="003E27EB" w:rsidRPr="00224310" w:rsidRDefault="003E27EB" w:rsidP="003E27EB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主成全救恩的方式即如此，祂用比喻說，祂會先勝過壯士，才去搶奪他所有的（參太</w:t>
      </w:r>
      <w:r w:rsidRPr="00224310">
        <w:rPr>
          <w:rFonts w:ascii="Monotype Corsiva" w:hAnsi="Monotype Corsiva"/>
          <w:b/>
          <w:bCs/>
          <w:color w:val="003300"/>
        </w:rPr>
        <w:t>12:28~29</w:t>
      </w:r>
      <w:r w:rsidRPr="00224310">
        <w:rPr>
          <w:rFonts w:ascii="Monotype Corsiva" w:hAnsi="Monotype Corsiva"/>
          <w:b/>
          <w:bCs/>
          <w:color w:val="003300"/>
        </w:rPr>
        <w:t>，賽</w:t>
      </w:r>
      <w:r w:rsidRPr="00224310">
        <w:rPr>
          <w:rFonts w:ascii="Monotype Corsiva" w:hAnsi="Monotype Corsiva"/>
          <w:b/>
          <w:bCs/>
          <w:color w:val="003300"/>
        </w:rPr>
        <w:t>53:11~12</w:t>
      </w:r>
      <w:r w:rsidRPr="00224310">
        <w:rPr>
          <w:rFonts w:ascii="Monotype Corsiva" w:hAnsi="Monotype Corsiva"/>
          <w:b/>
          <w:bCs/>
          <w:color w:val="003300"/>
        </w:rPr>
        <w:t>）。而在這裡，王將哈曼的家產都賜給以斯帖，神以此來預示基督將成全的救恩。</w:t>
      </w:r>
    </w:p>
    <w:p w:rsidR="003E27EB" w:rsidRPr="00224310" w:rsidRDefault="003E27EB" w:rsidP="003E27EB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到這地步，為何以斯帖還需要流淚哀告於王呢？因為哈曼已經用了王的名義，下達滅猶大人的命令；又蓋了玉璽，是無法更改的。所以王想出一個辦法，另下一個聖旨來蓋過原先的。</w:t>
      </w:r>
    </w:p>
    <w:p w:rsidR="003E27EB" w:rsidRPr="00224310" w:rsidRDefault="003E27EB" w:rsidP="003E27EB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lastRenderedPageBreak/>
        <w:t>用在基督身上，像是原來因神的律法，人犯罪墮落就註定成為撒但的擄物；而基督來並不廢掉律法，卻在律法之外顯出恩典，藉著祂自己捨命代贖，使人不再受律法束縛，也脫離撒但的權勢。</w:t>
      </w:r>
    </w:p>
    <w:p w:rsidR="003E27EB" w:rsidRPr="00224310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3E27EB" w:rsidRPr="00224310" w:rsidRDefault="003E27EB" w:rsidP="003E27E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五．得勝仇敵（斯</w:t>
      </w:r>
      <w:r w:rsidRPr="00224310">
        <w:rPr>
          <w:rFonts w:ascii="Monotype Corsiva" w:hAnsi="Monotype Corsiva"/>
          <w:b/>
          <w:bCs/>
          <w:color w:val="003300"/>
        </w:rPr>
        <w:t>8:9~17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3E27EB" w:rsidRPr="00224310" w:rsidRDefault="003E27EB" w:rsidP="003E27E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哈曼設惡謀慫恿王下達滅絕猶大人的諭旨，是在當年正月</w:t>
      </w:r>
      <w:r w:rsidRPr="00224310">
        <w:rPr>
          <w:rFonts w:ascii="Monotype Corsiva" w:hAnsi="Monotype Corsiva"/>
          <w:b/>
          <w:bCs/>
          <w:color w:val="003300"/>
        </w:rPr>
        <w:t>13</w:t>
      </w:r>
      <w:r w:rsidRPr="00224310">
        <w:rPr>
          <w:rFonts w:ascii="Monotype Corsiva" w:hAnsi="Monotype Corsiva"/>
          <w:b/>
          <w:bCs/>
          <w:color w:val="003300"/>
        </w:rPr>
        <w:t>日，現在這第二次的諭旨則在三月</w:t>
      </w:r>
      <w:r w:rsidRPr="00224310">
        <w:rPr>
          <w:rFonts w:ascii="Monotype Corsiva" w:hAnsi="Monotype Corsiva"/>
          <w:b/>
          <w:bCs/>
          <w:color w:val="003300"/>
        </w:rPr>
        <w:t>23</w:t>
      </w:r>
      <w:r w:rsidRPr="00224310">
        <w:rPr>
          <w:rFonts w:ascii="Monotype Corsiva" w:hAnsi="Monotype Corsiva"/>
          <w:b/>
          <w:bCs/>
          <w:color w:val="003300"/>
        </w:rPr>
        <w:t>日；以斯帖記</w:t>
      </w:r>
      <w:r w:rsidRPr="00224310">
        <w:rPr>
          <w:rFonts w:ascii="Monotype Corsiva" w:hAnsi="Monotype Corsiva"/>
          <w:b/>
          <w:bCs/>
          <w:color w:val="003300"/>
        </w:rPr>
        <w:t>3-8</w:t>
      </w:r>
      <w:r w:rsidRPr="00224310">
        <w:rPr>
          <w:rFonts w:ascii="Monotype Corsiva" w:hAnsi="Monotype Corsiva"/>
          <w:b/>
          <w:bCs/>
          <w:color w:val="003300"/>
        </w:rPr>
        <w:t>章的故事，大約發生在</w:t>
      </w:r>
      <w:r w:rsidRPr="00224310">
        <w:rPr>
          <w:rFonts w:ascii="Monotype Corsiva" w:hAnsi="Monotype Corsiva"/>
          <w:b/>
          <w:bCs/>
          <w:color w:val="003300"/>
        </w:rPr>
        <w:t>70</w:t>
      </w:r>
      <w:r w:rsidRPr="00224310">
        <w:rPr>
          <w:rFonts w:ascii="Monotype Corsiva" w:hAnsi="Monotype Corsiva"/>
          <w:b/>
          <w:bCs/>
          <w:color w:val="003300"/>
        </w:rPr>
        <w:t>天內。猶太人一向對</w:t>
      </w:r>
      <w:r w:rsidRPr="00224310">
        <w:rPr>
          <w:rFonts w:ascii="Monotype Corsiva" w:hAnsi="Monotype Corsiva"/>
          <w:b/>
          <w:bCs/>
          <w:color w:val="003300"/>
        </w:rPr>
        <w:t>70</w:t>
      </w:r>
      <w:r w:rsidRPr="00224310">
        <w:rPr>
          <w:rFonts w:ascii="Monotype Corsiva" w:hAnsi="Monotype Corsiva"/>
          <w:b/>
          <w:bCs/>
          <w:color w:val="003300"/>
        </w:rPr>
        <w:t>這個數目有特別的感受，像公會成員就是</w:t>
      </w:r>
      <w:r w:rsidRPr="00224310">
        <w:rPr>
          <w:rFonts w:ascii="Monotype Corsiva" w:hAnsi="Monotype Corsiva"/>
          <w:b/>
          <w:bCs/>
          <w:color w:val="003300"/>
        </w:rPr>
        <w:t>70</w:t>
      </w:r>
      <w:r w:rsidRPr="00224310">
        <w:rPr>
          <w:rFonts w:ascii="Monotype Corsiva" w:hAnsi="Monotype Corsiva"/>
          <w:b/>
          <w:bCs/>
          <w:color w:val="003300"/>
        </w:rPr>
        <w:t>位，將希伯來文翻譯成希臘文時，也是找了</w:t>
      </w:r>
      <w:r w:rsidRPr="00224310">
        <w:rPr>
          <w:rFonts w:ascii="Monotype Corsiva" w:hAnsi="Monotype Corsiva"/>
          <w:b/>
          <w:bCs/>
          <w:color w:val="003300"/>
        </w:rPr>
        <w:t>70</w:t>
      </w:r>
      <w:r w:rsidRPr="00224310">
        <w:rPr>
          <w:rFonts w:ascii="Monotype Corsiva" w:hAnsi="Monotype Corsiva"/>
          <w:b/>
          <w:bCs/>
          <w:color w:val="003300"/>
        </w:rPr>
        <w:t>位譯士。</w:t>
      </w:r>
    </w:p>
    <w:p w:rsidR="003E27EB" w:rsidRPr="00224310" w:rsidRDefault="003E27EB" w:rsidP="003E27E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王這第二次的諭旨允許猶大人保護自己，並剪除要害他們的人，還可以奪取其財為掠物。但第一次諭旨並未廢去（因為也不能廢去），但我想首都與地方官員，沒有人敢執行那個諭旨。</w:t>
      </w:r>
    </w:p>
    <w:p w:rsidR="003E27EB" w:rsidRPr="00224310" w:rsidRDefault="003E27EB" w:rsidP="003E27E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在魯益師的《納尼亞傳奇》裡，被殺在石桌上又復活了的獅王，給女孩們說了這個偉大法則：白女巫知道一個時間開始時的遠古奧祕：背叛的人和他的血是屬於她的；但她不知道一個時間之前更古老的奧祕：若有人是沒有罪的，卻甘心替背叛的人死，那麼石桌會斷裂，死亡也會退回原處！</w:t>
      </w:r>
    </w:p>
    <w:p w:rsidR="003E27EB" w:rsidRPr="00224310" w:rsidRDefault="003E27EB" w:rsidP="003E27E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今天你也可以因耶穌的救恩，宣告你不需要再受罪、世界、老我、撒但的轄制。你可以像和受恩教士所做詩歌，一樣宣告說：「我對撒但總說不，我對父神就說是。」保羅則說：「這樣，你們向罪也當看自己是死的，向神在基督耶穌裡，卻當看自己是活的。」（羅</w:t>
      </w:r>
      <w:r w:rsidRPr="00224310">
        <w:rPr>
          <w:rFonts w:ascii="Monotype Corsiva" w:hAnsi="Monotype Corsiva"/>
          <w:b/>
          <w:bCs/>
          <w:color w:val="003300"/>
        </w:rPr>
        <w:t>6:11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3E27EB" w:rsidRPr="00224310" w:rsidRDefault="003E27EB" w:rsidP="003E27E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741716" w:rsidRPr="00A270AB" w:rsidRDefault="00741716" w:rsidP="001A1BF7"/>
    <w:sectPr w:rsidR="00741716" w:rsidRPr="00A270AB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090" w:rsidRDefault="008D6090" w:rsidP="001F0F7D">
      <w:pPr>
        <w:spacing w:after="0" w:line="240" w:lineRule="auto"/>
      </w:pPr>
      <w:r>
        <w:separator/>
      </w:r>
    </w:p>
  </w:endnote>
  <w:endnote w:type="continuationSeparator" w:id="1">
    <w:p w:rsidR="008D6090" w:rsidRDefault="008D6090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224D69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3E27EB" w:rsidRPr="003E27E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090" w:rsidRDefault="008D6090" w:rsidP="001F0F7D">
      <w:pPr>
        <w:spacing w:after="0" w:line="240" w:lineRule="auto"/>
      </w:pPr>
      <w:r>
        <w:separator/>
      </w:r>
    </w:p>
  </w:footnote>
  <w:footnote w:type="continuationSeparator" w:id="1">
    <w:p w:rsidR="008D6090" w:rsidRDefault="008D6090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F046F4"/>
    <w:multiLevelType w:val="hybridMultilevel"/>
    <w:tmpl w:val="7396D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08176C"/>
    <w:multiLevelType w:val="hybridMultilevel"/>
    <w:tmpl w:val="8BE8D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6F6BEB"/>
    <w:multiLevelType w:val="hybridMultilevel"/>
    <w:tmpl w:val="B6B6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C2338CB"/>
    <w:multiLevelType w:val="hybridMultilevel"/>
    <w:tmpl w:val="FCFC0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243BF8"/>
    <w:multiLevelType w:val="hybridMultilevel"/>
    <w:tmpl w:val="994E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4"/>
  </w:num>
  <w:num w:numId="5">
    <w:abstractNumId w:val="3"/>
  </w:num>
  <w:num w:numId="6">
    <w:abstractNumId w:val="22"/>
  </w:num>
  <w:num w:numId="7">
    <w:abstractNumId w:val="12"/>
  </w:num>
  <w:num w:numId="8">
    <w:abstractNumId w:val="9"/>
  </w:num>
  <w:num w:numId="9">
    <w:abstractNumId w:val="15"/>
  </w:num>
  <w:num w:numId="10">
    <w:abstractNumId w:val="7"/>
  </w:num>
  <w:num w:numId="11">
    <w:abstractNumId w:val="20"/>
  </w:num>
  <w:num w:numId="12">
    <w:abstractNumId w:val="17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8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18"/>
  </w:num>
  <w:num w:numId="23">
    <w:abstractNumId w:val="10"/>
  </w:num>
  <w:num w:numId="24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92BEB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15175"/>
    <w:rsid w:val="00224D69"/>
    <w:rsid w:val="00240F68"/>
    <w:rsid w:val="00246F22"/>
    <w:rsid w:val="00270766"/>
    <w:rsid w:val="0027452B"/>
    <w:rsid w:val="002D71A6"/>
    <w:rsid w:val="00356BF7"/>
    <w:rsid w:val="00373AC4"/>
    <w:rsid w:val="003C0690"/>
    <w:rsid w:val="003D1FF6"/>
    <w:rsid w:val="003E27EB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841F21"/>
    <w:rsid w:val="0084626E"/>
    <w:rsid w:val="008470A2"/>
    <w:rsid w:val="00851B30"/>
    <w:rsid w:val="008546F4"/>
    <w:rsid w:val="008755CA"/>
    <w:rsid w:val="008871BD"/>
    <w:rsid w:val="008A20EA"/>
    <w:rsid w:val="008A7B59"/>
    <w:rsid w:val="008B1DE7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02601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86D0F"/>
    <w:rsid w:val="00EA3EA2"/>
    <w:rsid w:val="00EA55F2"/>
    <w:rsid w:val="00ED1729"/>
    <w:rsid w:val="00ED3C4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367</Words>
  <Characters>2094</Characters>
  <Application>Microsoft Office Word</Application>
  <DocSecurity>0</DocSecurity>
  <Lines>17</Lines>
  <Paragraphs>4</Paragraphs>
  <ScaleCrop>false</ScaleCrop>
  <Company>HP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52</cp:revision>
  <cp:lastPrinted>2025-12-01T04:37:00Z</cp:lastPrinted>
  <dcterms:created xsi:type="dcterms:W3CDTF">2024-07-08T07:02:00Z</dcterms:created>
  <dcterms:modified xsi:type="dcterms:W3CDTF">2026-01-05T09:48:00Z</dcterms:modified>
</cp:coreProperties>
</file>