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61D4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2544445</wp:posOffset>
            </wp:positionH>
            <wp:positionV relativeFrom="margin">
              <wp:posOffset>302260</wp:posOffset>
            </wp:positionV>
            <wp:extent cx="2508250" cy="1459230"/>
            <wp:effectExtent l="0" t="0" r="0" b="0"/>
            <wp:wrapSquare wrapText="bothSides"/>
            <wp:docPr id="1158549552" name="圖片 4" descr="Our latest devotionals – Tagged &quot;Luke 1:74-75&quot;– Blessed Be Bou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r latest devotionals – Tagged &quot;Luke 1:74-75&quot;– Blessed Be Bout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23" t="3439" r="4000" b="7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3F21A2">
        <w:rPr>
          <w:rFonts w:eastAsia="華康細圓體" w:hint="eastAsia"/>
          <w:b/>
          <w:color w:val="000000"/>
          <w:sz w:val="28"/>
          <w:szCs w:val="28"/>
        </w:rPr>
        <w:t>10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9D1057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4303CD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3F21A2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9D1057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9D1057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9D105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9D105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9D1057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9D105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9D105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3F21A2" w:rsidRDefault="00E77199" w:rsidP="003F21A2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3F21A2" w:rsidRPr="00A40B04">
              <w:rPr>
                <w:rFonts w:eastAsia="華康細圓體" w:hint="eastAsia"/>
              </w:rPr>
              <w:t>路加福音</w:t>
            </w:r>
            <w:r w:rsidR="003F21A2">
              <w:rPr>
                <w:rFonts w:eastAsia="華康細圓體" w:hint="eastAsia"/>
              </w:rPr>
              <w:t>03</w:t>
            </w:r>
            <w:r w:rsidR="003F21A2" w:rsidRPr="00DB0CFE">
              <w:rPr>
                <w:rFonts w:eastAsia="華康細圓體" w:hint="eastAsia"/>
              </w:rPr>
              <w:t>曹力中牧師</w:t>
            </w:r>
          </w:p>
          <w:p w:rsidR="000A76B1" w:rsidRPr="003F21A2" w:rsidRDefault="00E77199" w:rsidP="003F21A2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3F21A2" w:rsidRPr="00276B66">
              <w:rPr>
                <w:rFonts w:eastAsia="華康細圓體" w:hint="eastAsia"/>
              </w:rPr>
              <w:t>保羅書信拾穗</w:t>
            </w:r>
            <w:r w:rsidR="003F21A2">
              <w:rPr>
                <w:rFonts w:eastAsia="華康細圓體" w:hint="eastAsia"/>
              </w:rPr>
              <w:t>02</w:t>
            </w:r>
            <w:r w:rsidR="003F21A2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Default="009F43FC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3F21A2" w:rsidRDefault="003F21A2" w:rsidP="004303C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 w:hint="eastAsia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4303CD" w:rsidRPr="00C54D82" w:rsidRDefault="003F21A2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4303CD">
              <w:rPr>
                <w:rFonts w:eastAsia="華康細圓體" w:hint="eastAsia"/>
                <w:b/>
                <w:bCs/>
                <w:color w:val="0000FF"/>
              </w:rPr>
              <w:t>曹牧師勉勵</w:t>
            </w:r>
            <w:bookmarkEnd w:id="1"/>
            <w:bookmarkEnd w:id="2"/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303CD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3F21A2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3F21A2" w:rsidP="003F21A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F21A2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4303CD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4303CD" w:rsidRPr="004303CD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303C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3F21A2">
              <w:rPr>
                <w:rFonts w:eastAsia="華康細圓體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40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691B02" w:rsidRDefault="004303CD" w:rsidP="000855E0">
            <w:pPr>
              <w:jc w:val="both"/>
              <w:rPr>
                <w:rFonts w:eastAsia="華康細圓體"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3</w:t>
            </w:r>
            <w:r w:rsidR="003F21A2">
              <w:rPr>
                <w:rFonts w:eastAsia="華康細圓體"/>
                <w:color w:val="000000"/>
              </w:rPr>
              <w:t>/11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3F21A2">
              <w:rPr>
                <w:rFonts w:eastAsia="華康細圓體" w:hint="eastAsia"/>
                <w:color w:val="000000" w:themeColor="text1"/>
              </w:rPr>
              <w:t>6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4303C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3F21A2">
              <w:rPr>
                <w:rFonts w:eastAsia="華康細圓體" w:hint="eastAsia"/>
                <w:color w:val="000000"/>
              </w:rPr>
              <w:t>13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4303C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3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3F21A2">
              <w:rPr>
                <w:rFonts w:eastAsia="華康細圓體"/>
                <w:color w:val="000000" w:themeColor="text1"/>
              </w:rPr>
              <w:t>14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63A10" w:rsidRDefault="003F21A2" w:rsidP="00F74F1C">
            <w:pPr>
              <w:jc w:val="both"/>
              <w:rPr>
                <w:rFonts w:eastAsia="華康細圓體"/>
                <w:b/>
                <w:color w:val="0000FF"/>
              </w:rPr>
            </w:pPr>
            <w:r w:rsidRPr="003F21A2">
              <w:rPr>
                <w:rFonts w:eastAsia="華康細圓體" w:hint="eastAsia"/>
                <w:b/>
                <w:color w:val="0000FF"/>
              </w:rPr>
              <w:t>聯合等候聚會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4303CD"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/</w:t>
            </w:r>
            <w:r w:rsidR="003F21A2">
              <w:rPr>
                <w:rFonts w:eastAsia="華康細圓體" w:hint="eastAsia"/>
                <w:color w:val="000000"/>
              </w:rPr>
              <w:t>14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3F21A2" w:rsidRPr="002B3D02">
              <w:rPr>
                <w:rFonts w:eastAsia="華康細圓體"/>
                <w:b/>
                <w:color w:val="0000FF"/>
              </w:rPr>
              <w:t>(</w:t>
            </w:r>
            <w:r w:rsidR="003F21A2"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="003F21A2" w:rsidRPr="002B3D0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3F21A2" w:rsidRDefault="003F21A2" w:rsidP="003F21A2">
            <w:pPr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9D1057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06883" w:rsidRPr="00DC3853" w:rsidRDefault="009A656A" w:rsidP="009D1057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653132" w:rsidRDefault="00653132" w:rsidP="00906883">
      <w:pPr>
        <w:rPr>
          <w:rFonts w:eastAsia="華康細圓體"/>
          <w:bCs/>
          <w:color w:val="000000"/>
        </w:rPr>
      </w:pPr>
    </w:p>
    <w:p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7F06E5" w:rsidRPr="00042348" w:rsidRDefault="007F06E5" w:rsidP="009D1057">
      <w:pPr>
        <w:widowControl/>
        <w:spacing w:afterLines="25"/>
        <w:ind w:rightChars="200" w:right="480"/>
        <w:rPr>
          <w:rFonts w:eastAsia="華康細圓體"/>
          <w:b/>
          <w:bCs/>
          <w:color w:val="0000FF"/>
        </w:rPr>
      </w:pPr>
    </w:p>
    <w:p w:rsidR="00D4520E" w:rsidRDefault="00D4520E" w:rsidP="009D1057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8" w:name="_Hlk210137160"/>
      <w:r w:rsidRPr="00F8699A">
        <w:rPr>
          <w:rFonts w:eastAsia="華康細圓體" w:hint="eastAsia"/>
          <w:b/>
          <w:bCs/>
          <w:color w:val="0000FF"/>
        </w:rPr>
        <w:t>本週六</w:t>
      </w:r>
      <w:r>
        <w:rPr>
          <w:rFonts w:eastAsia="華康細圓體" w:hint="eastAsia"/>
          <w:b/>
          <w:bCs/>
          <w:color w:val="0000FF"/>
        </w:rPr>
        <w:t>3/14</w:t>
      </w:r>
      <w:r w:rsidRPr="00F8699A">
        <w:rPr>
          <w:rFonts w:eastAsia="華康細圓體" w:hint="eastAsia"/>
          <w:b/>
          <w:bCs/>
          <w:color w:val="0000FF"/>
        </w:rPr>
        <w:t>下午</w:t>
      </w:r>
      <w:r w:rsidRPr="00F8699A">
        <w:rPr>
          <w:rFonts w:eastAsia="華康細圓體" w:hint="eastAsia"/>
          <w:b/>
          <w:bCs/>
          <w:color w:val="0000FF"/>
        </w:rPr>
        <w:t>2:30-4:10</w:t>
      </w:r>
      <w:r w:rsidRPr="00F8699A">
        <w:rPr>
          <w:rFonts w:eastAsia="華康細圓體" w:hint="eastAsia"/>
          <w:b/>
          <w:bCs/>
          <w:color w:val="0000FF"/>
        </w:rPr>
        <w:t>，在</w:t>
      </w:r>
      <w:r w:rsidRPr="00F8699A">
        <w:rPr>
          <w:rFonts w:eastAsia="華康細圓體"/>
          <w:b/>
          <w:bCs/>
          <w:color w:val="0000FF"/>
        </w:rPr>
        <w:t>9</w:t>
      </w:r>
      <w:r w:rsidRPr="00F8699A">
        <w:rPr>
          <w:rFonts w:eastAsia="華康細圓體" w:hint="eastAsia"/>
          <w:b/>
          <w:bCs/>
          <w:color w:val="0000FF"/>
        </w:rPr>
        <w:t>42</w:t>
      </w:r>
      <w:r w:rsidRPr="00F8699A">
        <w:rPr>
          <w:rFonts w:eastAsia="華康細圓體" w:hint="eastAsia"/>
          <w:b/>
          <w:bCs/>
          <w:color w:val="0000FF"/>
        </w:rPr>
        <w:t>正堂有等候聚會，歡迎參加！也開放直播，直播連結有發給大家，也放在週報上</w:t>
      </w:r>
      <w:r>
        <w:rPr>
          <w:rFonts w:eastAsia="華康細圓體" w:hint="eastAsia"/>
          <w:b/>
          <w:bCs/>
          <w:color w:val="0000FF"/>
        </w:rPr>
        <w:t>。</w:t>
      </w:r>
    </w:p>
    <w:p w:rsidR="00D4520E" w:rsidRPr="00BD6343" w:rsidRDefault="00D4520E" w:rsidP="00D4520E">
      <w:pPr>
        <w:pStyle w:val="a9"/>
        <w:numPr>
          <w:ilvl w:val="0"/>
          <w:numId w:val="12"/>
        </w:numPr>
        <w:ind w:leftChars="200" w:left="764" w:hanging="284"/>
        <w:rPr>
          <w:rFonts w:eastAsia="華康細圓體"/>
          <w:b/>
          <w:noProof/>
          <w:color w:val="0000FF"/>
        </w:rPr>
      </w:pPr>
      <w:r w:rsidRPr="00BD6343">
        <w:rPr>
          <w:rFonts w:eastAsia="華康細圓體" w:hint="eastAsia"/>
          <w:b/>
          <w:noProof/>
          <w:color w:val="0000FF"/>
        </w:rPr>
        <w:t>迎接新生命的路上，您不是一個人走</w:t>
      </w:r>
      <w:r w:rsidRPr="00BD6343">
        <w:rPr>
          <w:rFonts w:eastAsia="華康細圓體" w:hint="eastAsia"/>
          <w:b/>
          <w:noProof/>
          <w:color w:val="0000FF"/>
        </w:rPr>
        <w:t>~</w:t>
      </w:r>
      <w:r w:rsidRPr="00BD6343">
        <w:rPr>
          <w:rFonts w:eastAsia="華康細圓體" w:hint="eastAsia"/>
          <w:b/>
          <w:noProof/>
          <w:color w:val="0000FF"/>
        </w:rPr>
        <w:t>邀請您一起來上高美玲教授的「生產教育課程」，陪您更安心、更有準備的迎接寶寶的到來！</w:t>
      </w:r>
    </w:p>
    <w:p w:rsidR="00D4520E" w:rsidRPr="00256A49" w:rsidRDefault="00A51B72" w:rsidP="00D4520E">
      <w:pPr>
        <w:ind w:leftChars="200" w:left="480"/>
        <w:rPr>
          <w:rFonts w:eastAsia="華康細圓體"/>
          <w:bCs/>
          <w:noProof/>
          <w:color w:val="000000" w:themeColor="text1"/>
        </w:rPr>
      </w:pPr>
      <w:r>
        <w:rPr>
          <w:rFonts w:eastAsia="華康細圓體" w:hint="eastAsia"/>
          <w:bCs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4023995</wp:posOffset>
            </wp:positionH>
            <wp:positionV relativeFrom="margin">
              <wp:posOffset>1280160</wp:posOffset>
            </wp:positionV>
            <wp:extent cx="942975" cy="942975"/>
            <wp:effectExtent l="19050" t="0" r="9525" b="0"/>
            <wp:wrapSquare wrapText="bothSides"/>
            <wp:docPr id="18530852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852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上半場｜</w:t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2026/3/15</w:t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（日）</w:t>
      </w:r>
      <w:r w:rsidR="00D4520E">
        <w:rPr>
          <w:rFonts w:eastAsia="華康細圓體" w:hint="eastAsia"/>
          <w:bCs/>
          <w:noProof/>
          <w:color w:val="000000" w:themeColor="text1"/>
        </w:rPr>
        <w:t>、</w:t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下半場｜</w:t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2026/4/19</w:t>
      </w:r>
      <w:r w:rsidR="00D4520E" w:rsidRPr="00256A49">
        <w:rPr>
          <w:rFonts w:eastAsia="華康細圓體" w:hint="eastAsia"/>
          <w:bCs/>
          <w:noProof/>
          <w:color w:val="000000" w:themeColor="text1"/>
        </w:rPr>
        <w:t>（日）</w:t>
      </w:r>
    </w:p>
    <w:p w:rsidR="00D4520E" w:rsidRDefault="00D4520E" w:rsidP="00D4520E">
      <w:pPr>
        <w:ind w:leftChars="200" w:lef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地點在教會</w:t>
      </w:r>
      <w:r w:rsidRPr="00256A49">
        <w:rPr>
          <w:rFonts w:eastAsia="華康細圓體" w:hint="eastAsia"/>
          <w:bCs/>
          <w:noProof/>
          <w:color w:val="000000" w:themeColor="text1"/>
        </w:rPr>
        <w:t>963</w:t>
      </w:r>
      <w:r w:rsidRPr="00256A49">
        <w:rPr>
          <w:rFonts w:eastAsia="華康細圓體" w:hint="eastAsia"/>
          <w:bCs/>
          <w:noProof/>
          <w:color w:val="000000" w:themeColor="text1"/>
        </w:rPr>
        <w:t>會堂</w:t>
      </w:r>
      <w:r>
        <w:rPr>
          <w:rFonts w:eastAsia="華康細圓體" w:hint="eastAsia"/>
          <w:bCs/>
          <w:noProof/>
          <w:color w:val="000000" w:themeColor="text1"/>
        </w:rPr>
        <w:t>，</w:t>
      </w:r>
      <w:r w:rsidRPr="00256A49">
        <w:rPr>
          <w:rFonts w:eastAsia="華康細圓體" w:hint="eastAsia"/>
          <w:bCs/>
          <w:noProof/>
          <w:color w:val="000000" w:themeColor="text1"/>
        </w:rPr>
        <w:t>可單場報名，也可兩場一起報名</w:t>
      </w:r>
      <w:r>
        <w:rPr>
          <w:rFonts w:eastAsia="華康細圓體" w:hint="eastAsia"/>
          <w:bCs/>
          <w:noProof/>
          <w:color w:val="000000" w:themeColor="text1"/>
        </w:rPr>
        <w:t>；</w:t>
      </w:r>
      <w:r w:rsidRPr="004A4798">
        <w:rPr>
          <w:rFonts w:eastAsia="華康細圓體" w:hint="eastAsia"/>
          <w:b/>
          <w:noProof/>
          <w:color w:val="0000FF"/>
        </w:rPr>
        <w:t>對象是準父母，限額</w:t>
      </w:r>
      <w:r w:rsidRPr="004A4798">
        <w:rPr>
          <w:rFonts w:eastAsia="華康細圓體" w:hint="eastAsia"/>
          <w:b/>
          <w:noProof/>
          <w:color w:val="0000FF"/>
        </w:rPr>
        <w:t>15</w:t>
      </w:r>
      <w:r w:rsidRPr="004A4798">
        <w:rPr>
          <w:rFonts w:eastAsia="華康細圓體" w:hint="eastAsia"/>
          <w:b/>
          <w:noProof/>
          <w:color w:val="0000FF"/>
        </w:rPr>
        <w:t>對父母，額滿為止</w:t>
      </w:r>
      <w:r w:rsidRPr="00256A49">
        <w:rPr>
          <w:rFonts w:eastAsia="華康細圓體" w:hint="eastAsia"/>
          <w:bCs/>
          <w:noProof/>
          <w:color w:val="000000" w:themeColor="text1"/>
        </w:rPr>
        <w:t>。請使用報名連結報名：</w:t>
      </w:r>
      <w:hyperlink r:id="rId13" w:history="1">
        <w:r w:rsidRPr="00A8203C">
          <w:rPr>
            <w:rStyle w:val="ae"/>
            <w:rFonts w:eastAsia="華康細圓體" w:hint="eastAsia"/>
            <w:bCs/>
            <w:noProof/>
          </w:rPr>
          <w:t>https://forms.gle/ENdDv5v8vqfCPxpD9</w:t>
        </w:r>
      </w:hyperlink>
    </w:p>
    <w:p w:rsidR="00D4520E" w:rsidRPr="00D4520E" w:rsidRDefault="00D4520E" w:rsidP="009D1057">
      <w:pPr>
        <w:spacing w:afterLines="25"/>
        <w:ind w:leftChars="200" w:lef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或掃描</w:t>
      </w:r>
      <w:r w:rsidRPr="00256A49">
        <w:rPr>
          <w:rFonts w:eastAsia="華康細圓體" w:hint="eastAsia"/>
          <w:bCs/>
          <w:noProof/>
          <w:color w:val="000000" w:themeColor="text1"/>
        </w:rPr>
        <w:t>QR Code</w:t>
      </w:r>
      <w:r w:rsidRPr="00256A49">
        <w:rPr>
          <w:rFonts w:eastAsia="華康細圓體" w:hint="eastAsia"/>
          <w:bCs/>
          <w:noProof/>
          <w:color w:val="000000" w:themeColor="text1"/>
        </w:rPr>
        <w:t>報名。</w:t>
      </w:r>
    </w:p>
    <w:p w:rsidR="00863A10" w:rsidRPr="004470C6" w:rsidRDefault="003F21A2" w:rsidP="009D1057">
      <w:pPr>
        <w:pStyle w:val="a9"/>
        <w:numPr>
          <w:ilvl w:val="0"/>
          <w:numId w:val="6"/>
        </w:numPr>
        <w:spacing w:afterLines="25"/>
        <w:ind w:left="766" w:hanging="284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D4520E">
        <w:rPr>
          <w:rFonts w:eastAsia="華康細圓體" w:hint="eastAsia"/>
          <w:b/>
          <w:color w:val="0000FF"/>
        </w:rPr>
        <w:t>3/28/</w:t>
      </w:r>
      <w:r w:rsidRPr="00D4520E">
        <w:rPr>
          <w:rFonts w:eastAsia="華康細圓體" w:hint="eastAsia"/>
          <w:b/>
          <w:color w:val="0000FF"/>
        </w:rPr>
        <w:t>六</w:t>
      </w:r>
      <w:r w:rsidRPr="00D4520E">
        <w:rPr>
          <w:rFonts w:eastAsia="華康細圓體" w:hint="eastAsia"/>
          <w:b/>
          <w:color w:val="0000FF"/>
        </w:rPr>
        <w:t>/</w:t>
      </w:r>
      <w:r w:rsidRPr="00D4520E">
        <w:rPr>
          <w:rFonts w:eastAsia="華康細圓體" w:hint="eastAsia"/>
          <w:b/>
          <w:color w:val="0000FF"/>
        </w:rPr>
        <w:t>上午有福音探訪</w:t>
      </w:r>
      <w:r w:rsidRPr="00D4520E">
        <w:rPr>
          <w:rFonts w:eastAsia="華康細圓體" w:hint="eastAsia"/>
          <w:bCs/>
        </w:rPr>
        <w:t>，探訪個人、家庭、安養院、醫院。當天早上</w:t>
      </w:r>
      <w:r w:rsidRPr="00D4520E">
        <w:rPr>
          <w:rFonts w:eastAsia="華康細圓體" w:hint="eastAsia"/>
          <w:bCs/>
        </w:rPr>
        <w:t>9:00</w:t>
      </w:r>
      <w:r w:rsidRPr="00D4520E">
        <w:rPr>
          <w:rFonts w:eastAsia="華康細圓體" w:hint="eastAsia"/>
          <w:bCs/>
        </w:rPr>
        <w:t>在</w:t>
      </w:r>
      <w:r w:rsidRPr="00D4520E">
        <w:rPr>
          <w:rFonts w:eastAsia="華康細圓體" w:hint="eastAsia"/>
          <w:bCs/>
        </w:rPr>
        <w:t>962</w:t>
      </w:r>
      <w:r w:rsidRPr="00D4520E">
        <w:rPr>
          <w:rFonts w:eastAsia="華康細圓體" w:hint="eastAsia"/>
          <w:bCs/>
        </w:rPr>
        <w:t>集合禱告出發，歡迎報名。報名表在</w:t>
      </w:r>
      <w:r w:rsidRPr="00D4520E">
        <w:rPr>
          <w:rFonts w:eastAsia="華康細圓體" w:hint="eastAsia"/>
          <w:bCs/>
        </w:rPr>
        <w:t>942</w:t>
      </w:r>
      <w:r w:rsidRPr="00D4520E">
        <w:rPr>
          <w:rFonts w:eastAsia="華康細圓體" w:hint="eastAsia"/>
          <w:bCs/>
        </w:rPr>
        <w:t>門口桌上，</w:t>
      </w:r>
      <w:r w:rsidRPr="00D4520E">
        <w:rPr>
          <w:rFonts w:eastAsia="華康細圓體" w:hint="eastAsia"/>
          <w:b/>
          <w:color w:val="0000FF"/>
        </w:rPr>
        <w:t>有需要探訪的對象，請儘快將資料交給林純如姐妹</w:t>
      </w:r>
      <w:bookmarkEnd w:id="8"/>
      <w:r w:rsidRPr="00D4520E">
        <w:rPr>
          <w:rFonts w:eastAsia="華康細圓體" w:hint="eastAsia"/>
          <w:bCs/>
        </w:rPr>
        <w:t>。</w:t>
      </w:r>
    </w:p>
    <w:p w:rsidR="004470C6" w:rsidRPr="004470C6" w:rsidRDefault="004470C6" w:rsidP="004470C6">
      <w:pPr>
        <w:pStyle w:val="a9"/>
        <w:numPr>
          <w:ilvl w:val="0"/>
          <w:numId w:val="20"/>
        </w:numPr>
        <w:ind w:left="766" w:hanging="284"/>
        <w:jc w:val="both"/>
        <w:rPr>
          <w:rFonts w:ascii="Monotype Corsiva" w:eastAsia="華康細圓體" w:hAnsi="Monotype Corsiva"/>
          <w:color w:val="000000"/>
        </w:rPr>
      </w:pPr>
      <w:r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4470C6" w:rsidRPr="005A42CF" w:rsidRDefault="004470C6" w:rsidP="004470C6">
      <w:pPr>
        <w:ind w:leftChars="200" w:left="480"/>
        <w:jc w:val="both"/>
        <w:rPr>
          <w:rFonts w:eastAsia="華康細圓體"/>
          <w:b/>
          <w:bCs/>
          <w:color w:val="0000FF"/>
        </w:rPr>
      </w:pP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4470C6" w:rsidRPr="004470C6" w:rsidRDefault="00B9635F" w:rsidP="004470C6">
      <w:pPr>
        <w:ind w:leftChars="200" w:left="480"/>
        <w:jc w:val="both"/>
        <w:rPr>
          <w:rFonts w:eastAsia="華康細圓體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4023995</wp:posOffset>
            </wp:positionH>
            <wp:positionV relativeFrom="margin">
              <wp:posOffset>3724910</wp:posOffset>
            </wp:positionV>
            <wp:extent cx="1054100" cy="1054100"/>
            <wp:effectExtent l="0" t="0" r="0" b="0"/>
            <wp:wrapSquare wrapText="bothSides"/>
            <wp:docPr id="19329465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0C6" w:rsidRPr="004470C6">
        <w:rPr>
          <w:rFonts w:eastAsia="華康細圓體"/>
          <w:color w:val="000000"/>
        </w:rPr>
        <w:t>大班：升四年級～升七年級（</w:t>
      </w:r>
      <w:r w:rsidR="004470C6" w:rsidRPr="004470C6">
        <w:rPr>
          <w:rFonts w:eastAsia="華康細圓體"/>
          <w:color w:val="000000"/>
        </w:rPr>
        <w:t>16</w:t>
      </w:r>
      <w:r w:rsidR="004470C6" w:rsidRPr="004470C6">
        <w:rPr>
          <w:rFonts w:eastAsia="華康細圓體"/>
          <w:color w:val="000000"/>
        </w:rPr>
        <w:t>位）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 xml:space="preserve">3000 </w:t>
      </w:r>
      <w:r w:rsidRPr="004470C6">
        <w:rPr>
          <w:rFonts w:eastAsia="華康細圓體"/>
          <w:color w:val="000000"/>
        </w:rPr>
        <w:t>元／位</w:t>
      </w:r>
    </w:p>
    <w:p w:rsid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5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4470C6" w:rsidRPr="004470C6" w:rsidRDefault="004470C6" w:rsidP="004470C6">
      <w:pPr>
        <w:ind w:leftChars="200" w:lef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Pr="004470C6">
        <w:rPr>
          <w:rFonts w:eastAsia="華康細圓體"/>
          <w:color w:val="000000"/>
        </w:rPr>
        <w:t>！</w:t>
      </w:r>
    </w:p>
    <w:p w:rsidR="00F74F1C" w:rsidRPr="00863A10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732473" w:rsidRDefault="00732473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B9635F" w:rsidRDefault="00B9635F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661550">
      <w:pPr>
        <w:spacing w:line="240" w:lineRule="exact"/>
        <w:rPr>
          <w:rFonts w:eastAsia="華康細圓體"/>
          <w:bCs/>
          <w:color w:val="000000"/>
        </w:rPr>
      </w:pPr>
    </w:p>
    <w:p w:rsidR="003F21A2" w:rsidRDefault="003F21A2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D1057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3F21A2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3F21A2">
              <w:rPr>
                <w:rFonts w:eastAsia="華康細圓體" w:hint="eastAsia"/>
                <w:b/>
                <w:color w:val="0000FF"/>
              </w:rPr>
              <w:t>10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3F21A2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3F21A2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C85B1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3F21A2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C85B1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3F21A2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C85B1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3F21A2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732473">
              <w:rPr>
                <w:rFonts w:ascii="華康細圓體" w:eastAsia="華康細圓體" w:hint="eastAsia"/>
                <w:b/>
                <w:color w:val="0000FF"/>
              </w:rPr>
              <w:t>張麗芳 胡志</w:t>
            </w:r>
            <w:r w:rsidRPr="00732473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  <w:r w:rsidRPr="00732473">
              <w:rPr>
                <w:rFonts w:ascii="華康細圓體" w:eastAsia="華康細圓體" w:hint="eastAsia"/>
                <w:b/>
                <w:color w:val="0000FF"/>
              </w:rPr>
              <w:t xml:space="preserve"> 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3F21A2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3F21A2">
              <w:rPr>
                <w:rFonts w:eastAsia="華康細圓體" w:hint="eastAsia"/>
                <w:b/>
                <w:color w:val="0000FF"/>
              </w:rPr>
              <w:t>張麗芳</w:t>
            </w:r>
            <w:r w:rsidR="00C85B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F21A2">
              <w:rPr>
                <w:rFonts w:eastAsia="華康細圓體" w:hint="eastAsia"/>
                <w:b/>
                <w:color w:val="0000FF"/>
              </w:rPr>
              <w:t>姜懿真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732473" w:rsidRDefault="003F21A2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3F21A2">
              <w:rPr>
                <w:rFonts w:ascii="華康細圓體" w:eastAsia="華康細圓體" w:hint="eastAsia"/>
                <w:b/>
                <w:color w:val="0000FF"/>
              </w:rPr>
              <w:t xml:space="preserve">楊恩霖 </w:t>
            </w:r>
            <w:r>
              <w:rPr>
                <w:rFonts w:ascii="華康細圓體" w:eastAsia="華康細圓體" w:hint="eastAsia"/>
                <w:b/>
                <w:color w:val="0000FF"/>
              </w:rPr>
              <w:t xml:space="preserve">游玉鈴 </w:t>
            </w:r>
            <w:r w:rsidRPr="003F21A2">
              <w:rPr>
                <w:rFonts w:ascii="華康細圓體" w:eastAsia="華康細圓體" w:hint="eastAsia"/>
                <w:b/>
                <w:color w:val="0000FF"/>
              </w:rPr>
              <w:t>楊</w:t>
            </w:r>
            <w:r w:rsidR="00C85B18">
              <w:rPr>
                <w:rFonts w:ascii="華康細圓體" w:eastAsia="華康細圓體" w:hint="eastAsia"/>
                <w:b/>
                <w:color w:val="0000FF"/>
              </w:rPr>
              <w:t xml:space="preserve">  </w:t>
            </w:r>
            <w:r w:rsidRPr="003F21A2">
              <w:rPr>
                <w:rFonts w:ascii="華康細圓體" w:eastAsia="華康細圓體" w:hint="eastAsia"/>
                <w:b/>
                <w:color w:val="0000FF"/>
              </w:rPr>
              <w:t>雯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3F21A2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732473">
              <w:rPr>
                <w:rFonts w:eastAsia="華康細圓體" w:hint="eastAsia"/>
                <w:b/>
                <w:color w:val="0000FF"/>
              </w:rPr>
              <w:t>王薇安</w:t>
            </w:r>
            <w:r w:rsidR="00C85B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32473">
              <w:rPr>
                <w:rFonts w:eastAsia="華康細圓體" w:hint="eastAsia"/>
                <w:b/>
                <w:color w:val="0000FF"/>
              </w:rPr>
              <w:t>謝汝林</w:t>
            </w:r>
            <w:r w:rsidR="00C85B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32473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68591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68591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85918">
              <w:rPr>
                <w:rFonts w:eastAsia="華康細圓體" w:hint="eastAsia"/>
                <w:b/>
                <w:color w:val="0000FF"/>
              </w:rPr>
              <w:t>白牧群</w:t>
            </w:r>
            <w:r w:rsidR="00C85B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85918">
              <w:rPr>
                <w:rFonts w:eastAsia="華康細圓體" w:hint="eastAsia"/>
                <w:b/>
                <w:color w:val="0000FF"/>
              </w:rPr>
              <w:t>劉茗玥</w:t>
            </w:r>
            <w:r w:rsidR="00C85B1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B9635F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3F21A2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3F21A2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r w:rsidR="009D1057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3F21A2" w:rsidRPr="00D53F21">
              <w:rPr>
                <w:rFonts w:eastAsia="華康細圓體" w:hint="eastAsia"/>
                <w:b/>
                <w:color w:val="0000FF"/>
                <w:sz w:val="22"/>
              </w:rPr>
              <w:t>洪麗晶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4108C1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  <w:r w:rsidR="00C85B18">
              <w:rPr>
                <w:rFonts w:eastAsia="華康細圓體" w:hint="eastAsia"/>
                <w:b/>
                <w:color w:val="0000FF"/>
                <w:sz w:val="22"/>
              </w:rPr>
              <w:t xml:space="preserve">  </w:t>
            </w:r>
            <w:r w:rsidR="004108C1" w:rsidRPr="004108C1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</w:p>
        </w:tc>
      </w:tr>
    </w:tbl>
    <w:p w:rsidR="00653132" w:rsidRDefault="00653132" w:rsidP="00653132">
      <w:pPr>
        <w:spacing w:line="240" w:lineRule="exact"/>
        <w:rPr>
          <w:rFonts w:eastAsia="華康細圓體"/>
          <w:bCs/>
          <w:noProof/>
          <w:color w:val="000000" w:themeColor="text1"/>
        </w:rPr>
      </w:pPr>
    </w:p>
    <w:p w:rsidR="003F21A2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D4520E" w:rsidRPr="00067428" w:rsidRDefault="00D4520E" w:rsidP="00D4520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3/8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D4520E" w:rsidRDefault="00F80373" w:rsidP="009D1057">
      <w:pPr>
        <w:tabs>
          <w:tab w:val="left" w:pos="12"/>
        </w:tabs>
        <w:spacing w:afterLines="50"/>
        <w:jc w:val="center"/>
      </w:pPr>
      <w:hyperlink r:id="rId16" w:history="1">
        <w:r w:rsidR="00D4520E" w:rsidRPr="00D4520E">
          <w:rPr>
            <w:rStyle w:val="ae"/>
            <w:b/>
            <w:bCs/>
          </w:rPr>
          <w:t>https://youtube.com/live/Ca1lZwCyK8A</w:t>
        </w:r>
      </w:hyperlink>
    </w:p>
    <w:p w:rsidR="00D4520E" w:rsidRDefault="00D4520E" w:rsidP="00D4520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3/10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D4520E" w:rsidRDefault="00F80373" w:rsidP="009D1057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7" w:history="1">
        <w:r w:rsidR="00D4520E" w:rsidRPr="00D4520E">
          <w:rPr>
            <w:rStyle w:val="ae"/>
            <w:rFonts w:eastAsia="華康細圓體"/>
            <w:b/>
            <w:bCs/>
          </w:rPr>
          <w:t>https://youtube.com/live/ZW_HPOMd35E</w:t>
        </w:r>
      </w:hyperlink>
    </w:p>
    <w:p w:rsidR="00D4520E" w:rsidRPr="003858CD" w:rsidRDefault="00D4520E" w:rsidP="00D4520E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 w:hint="eastAsia"/>
          <w:b/>
          <w:bCs/>
          <w:color w:val="000000" w:themeColor="text1"/>
        </w:rPr>
        <w:t>3/14</w:t>
      </w:r>
      <w:r w:rsidRPr="003858CD">
        <w:rPr>
          <w:rFonts w:eastAsia="華康細圓體" w:hint="eastAsia"/>
          <w:b/>
          <w:bCs/>
          <w:color w:val="000000" w:themeColor="text1"/>
        </w:rPr>
        <w:t>週六下午</w:t>
      </w:r>
      <w:r w:rsidRPr="003858CD">
        <w:rPr>
          <w:rFonts w:eastAsia="華康細圓體" w:hint="eastAsia"/>
          <w:b/>
          <w:bCs/>
          <w:color w:val="000000" w:themeColor="text1"/>
        </w:rPr>
        <w:t>2:30</w:t>
      </w:r>
      <w:r w:rsidRPr="003858CD">
        <w:rPr>
          <w:rFonts w:eastAsia="華康細圓體" w:hint="eastAsia"/>
          <w:b/>
          <w:bCs/>
          <w:color w:val="000000" w:themeColor="text1"/>
        </w:rPr>
        <w:t>聯合等候聚會的直播連結：</w:t>
      </w:r>
    </w:p>
    <w:p w:rsidR="00D4520E" w:rsidRPr="00C00AC1" w:rsidRDefault="00F80373" w:rsidP="00D4520E">
      <w:pPr>
        <w:jc w:val="center"/>
        <w:rPr>
          <w:rFonts w:eastAsia="華康細圓體"/>
          <w:b/>
          <w:color w:val="000000"/>
          <w:sz w:val="28"/>
          <w:szCs w:val="28"/>
        </w:rPr>
      </w:pPr>
      <w:hyperlink r:id="rId18" w:history="1">
        <w:r w:rsidR="00D4520E" w:rsidRPr="00D4520E">
          <w:rPr>
            <w:rStyle w:val="ae"/>
            <w:rFonts w:eastAsia="華康細圓體"/>
            <w:b/>
            <w:bCs/>
            <w:sz w:val="28"/>
            <w:szCs w:val="28"/>
          </w:rPr>
          <w:t>https://youtube.com/live/JWwLJaHuzMk</w:t>
        </w:r>
      </w:hyperlink>
    </w:p>
    <w:p w:rsidR="0043598B" w:rsidRDefault="0043598B" w:rsidP="003C43BD">
      <w:pPr>
        <w:jc w:val="both"/>
        <w:rPr>
          <w:rFonts w:eastAsia="華康細圓體"/>
          <w:b/>
          <w:bCs/>
          <w:color w:val="000000" w:themeColor="text1"/>
        </w:rPr>
      </w:pPr>
    </w:p>
    <w:p w:rsidR="00863A10" w:rsidRPr="00400145" w:rsidRDefault="00863A10" w:rsidP="003C43BD">
      <w:pPr>
        <w:jc w:val="both"/>
        <w:rPr>
          <w:rFonts w:eastAsia="華康細圓體"/>
          <w:b/>
          <w:bCs/>
          <w:color w:val="000000" w:themeColor="text1"/>
        </w:rPr>
      </w:pPr>
    </w:p>
    <w:sectPr w:rsidR="00863A10" w:rsidRPr="0040014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6D8" w:rsidRDefault="005976D8" w:rsidP="00AE4311">
      <w:r>
        <w:separator/>
      </w:r>
    </w:p>
  </w:endnote>
  <w:endnote w:type="continuationSeparator" w:id="1">
    <w:p w:rsidR="005976D8" w:rsidRDefault="005976D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6D8" w:rsidRDefault="005976D8" w:rsidP="00AE4311">
      <w:r>
        <w:separator/>
      </w:r>
    </w:p>
  </w:footnote>
  <w:footnote w:type="continuationSeparator" w:id="1">
    <w:p w:rsidR="005976D8" w:rsidRDefault="005976D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7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16"/>
  </w:num>
  <w:num w:numId="18">
    <w:abstractNumId w:val="15"/>
  </w:num>
  <w:num w:numId="19">
    <w:abstractNumId w:val="14"/>
  </w:num>
  <w:num w:numId="2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EFD"/>
    <w:rsid w:val="005733C0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1B72"/>
    <w:rsid w:val="00A526D4"/>
    <w:rsid w:val="00A52E8B"/>
    <w:rsid w:val="00A53D7A"/>
    <w:rsid w:val="00A540AD"/>
    <w:rsid w:val="00A558D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4583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52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ENdDv5v8vqfCPxpD9" TargetMode="External"/><Relationship Id="rId18" Type="http://schemas.openxmlformats.org/officeDocument/2006/relationships/hyperlink" Target="https://youtube.com/live/JWwLJaHuz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youtube.com/live/ZW_HPOMd35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Ca1lZwCyK8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DbFCTrJW1Ve5PGdX8" TargetMode="External"/><Relationship Id="rId10" Type="http://schemas.openxmlformats.org/officeDocument/2006/relationships/hyperlink" Target="mailto:slzion@ms41.hinet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6276</TotalTime>
  <Pages>2</Pages>
  <Words>384</Words>
  <Characters>2192</Characters>
  <Application>Microsoft Office Word</Application>
  <DocSecurity>0</DocSecurity>
  <Lines>18</Lines>
  <Paragraphs>5</Paragraphs>
  <ScaleCrop>false</ScaleCrop>
  <Company>HP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1035</cp:revision>
  <cp:lastPrinted>2026-03-07T09:18:00Z</cp:lastPrinted>
  <dcterms:created xsi:type="dcterms:W3CDTF">2024-12-16T02:57:00Z</dcterms:created>
  <dcterms:modified xsi:type="dcterms:W3CDTF">2026-03-07T10:27:00Z</dcterms:modified>
</cp:coreProperties>
</file>