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CC6" w:rsidRPr="004E6A18" w:rsidRDefault="000B1CC6" w:rsidP="000B1CC6">
      <w:pPr>
        <w:spacing w:afterLines="25"/>
        <w:jc w:val="center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【路加福音看見你的救恩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17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 xml:space="preserve">】　　　　　　　　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2026/9/20</w:t>
      </w:r>
    </w:p>
    <w:p w:rsidR="000B1CC6" w:rsidRPr="004E6A18" w:rsidRDefault="000B1CC6" w:rsidP="000B1CC6">
      <w:pPr>
        <w:spacing w:afterLines="25"/>
        <w:jc w:val="center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《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 xml:space="preserve">17. 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耶穌歡樂起來》</w:t>
      </w:r>
    </w:p>
    <w:p w:rsidR="000B1CC6" w:rsidRPr="004E6A18" w:rsidRDefault="000B1CC6" w:rsidP="000B1CC6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一．傳道的配備（路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10:1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、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7~16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我們在海外服事時，當地牧師跟我們提到一位我也認識的傳道人，說他會主動聯絡說他要來這裡一段時間，要他們請他講道，而且指定要吃什麼（是當地很貴的食物）。他會宣稱他是先知，是神差派他來的，所以他們該這樣高規格接待他。但其實他來過之後，帶給教會分門結黨，所以那位牧師這樣跟我論到他。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我想主在這裡就是教導祂所差遣去服事的門徒，不要帶著這樣的姿態。初代教會後來顯然就出現這樣的傳道人，所以在《十二使徒遺訓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The Didache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》裡需要規定：接待每一位使徒，像你會接待主一樣。他會停留一天，如果需要，兩天；但他如果停留三天，他就是假先知。當這使徒離開時，除了給他夠他吃到下個住處的食物，不要給任何東西。如果他要錢，他是個假先知。如果任何先知受靈所感要一份餐點，他自己不應該吃；如果吃了，表示他是假先知。</w:t>
      </w:r>
    </w:p>
    <w:p w:rsidR="000B1CC6" w:rsidRPr="004E6A18" w:rsidRDefault="000B1CC6" w:rsidP="000B1CC6">
      <w:pPr>
        <w:pStyle w:val="ab"/>
        <w:numPr>
          <w:ilvl w:val="0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服事的人應當有基督裡的自由，不會要求一定要有怎樣的生活品質才過得下去。可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16:18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可能也是為這個說的。</w:t>
      </w:r>
    </w:p>
    <w:p w:rsidR="000B1CC6" w:rsidRPr="004E6A18" w:rsidRDefault="000B1CC6" w:rsidP="000B1CC6">
      <w:pPr>
        <w:pStyle w:val="ab"/>
        <w:numPr>
          <w:ilvl w:val="0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要讓自己所傳的是純正的道、全備的道，且要以智慧的溫柔來傳；這樣，當人不聽時，你才能說他們是被這世界的神弄瞎了心眼，也才能擦去或跺下腳上粘著的塵土。</w:t>
      </w:r>
    </w:p>
    <w:p w:rsidR="000B1CC6" w:rsidRPr="004E6A18" w:rsidRDefault="000B1CC6" w:rsidP="000B1CC6">
      <w:pPr>
        <w:pStyle w:val="ab"/>
        <w:numPr>
          <w:ilvl w:val="0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也不要在一次跟人傳福音，他不接受時，就立刻這麼做；有許多人都需要一段時日，聽好幾次福音，才會回轉歸向神。我們傳道，也應該在長久服事中顯出能使人得建立、得醫治的能力之後，才能說：「凡與你們有益的，我沒有一樣避諱不說的；…所以我今日向你們證明，你們中間無論何人死亡，罪不在我身上。」（徒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20:20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、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26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</w:t>
      </w:r>
    </w:p>
    <w:p w:rsidR="000B1CC6" w:rsidRPr="004E6A18" w:rsidRDefault="000B1CC6" w:rsidP="000B1CC6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</w:p>
    <w:p w:rsidR="000B1CC6" w:rsidRPr="004E6A18" w:rsidRDefault="000B1CC6" w:rsidP="000B1CC6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lastRenderedPageBreak/>
        <w:t>二．要因主而歡喜（路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10:17~20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路加讓我們看見，主道成肉身時並不只是訓練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12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使徒，而其他人都只是聽道、被牧養的群眾；路加在此記了主也差遣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70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位門徒出去傳道、醫治。馬可只記了主如何訓練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12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使徒，但我相信主也以同樣方式訓練其他有心的人。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之前我們講過，雖然後來我們有撒母耳訓練學校，但我們從起頭建立這個教會開始，就一直在平常的聚會裡，也在教會的各種事工及訓練課程裡，同時教導並訓練弟兄姐妹，使他們成為服事的人。您有沒有常把握住機會接受訓練與教導，我就不知道了。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我們在主日與週二的聚會中總是一卷一卷地講，或是講某個聖經主題，這都是在給大家作神的道以及神學的教育；如果你能會前先讀一點當天要講的經文（講聖經一卷書時你很容易知道進度，講主題時也可以先在網站上找到講章，週二晚上輪我講時也都有講義），聚會時用心領受，會後再作點複習。你若多年來下過這樣的功夫，就會接近讀了神學院呢。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我們從早期也會帶著幾位一起去探訪，途中我常給大家一點機會教育，教導當如何探訪關懷，後來這些人再帶另一些人去服事。你若願意參與這些福音探望的服事，就會像被主訓練著的門徒一般。前一陣子我問起一位經常參加福音探望的弟兄，他們告訴我他現在已經是組長，負責帶領探訪隊的一組！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我們也曾有系統地作事奉訓練，包括基礎的傳福音訓練、如何禱告、如何將人帶到主面前並加入教會；我們還花很多功夫教導輔導諮商，我們的教導並非片面或粗糙的，並不輸給那些特別開班授課的機構或神學院的（容我們稍微誇口）。您在教會網站上可以找到這些課程。</w:t>
      </w:r>
    </w:p>
    <w:p w:rsidR="000B1CC6" w:rsidRPr="004E6A18" w:rsidRDefault="000B1CC6" w:rsidP="000B1CC6">
      <w:pPr>
        <w:pStyle w:val="ab"/>
        <w:numPr>
          <w:ilvl w:val="0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我很少跟大家講這樣的事，但今天想稍微講一些。我們教會福音探訪是被許多人肯定的，不時有外地甚至海外的教會或個別聖徒，請我們去探訪他們還未能及的親友，我們曾經不只一次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lastRenderedPageBreak/>
        <w:t>在請我們去探望的人還來不及返台前，就去作臨終關懷，並帶領長輩信主受洗，使家人得著很大的安慰；有一次還因此醫治了一點他們所屬教會過去因分裂帶來的傷痕呢。</w:t>
      </w:r>
    </w:p>
    <w:p w:rsidR="000B1CC6" w:rsidRPr="004E6A18" w:rsidRDefault="000B1CC6" w:rsidP="000B1CC6">
      <w:pPr>
        <w:pStyle w:val="ab"/>
        <w:numPr>
          <w:ilvl w:val="0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主所差遣出去的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70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位門徒，經歷了福音的權能，但主提醒他們不要專注於所看見的果效，甚至可能自以為了不起；主希望他們知道，那是因為主自己先得勝了，先捆綁了壯士，使門徒更容易從仇敵的陣營將人奪回來（參路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11:20~22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）他們就像經過已被鍊住之獅子旁一般。</w:t>
      </w:r>
    </w:p>
    <w:p w:rsidR="000B1CC6" w:rsidRPr="004E6A18" w:rsidRDefault="000B1CC6" w:rsidP="000B1CC6">
      <w:pPr>
        <w:pStyle w:val="ab"/>
        <w:numPr>
          <w:ilvl w:val="0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但他們應該更多想到的是，他們是與神有連結的人，是神的兒女，名字在生命冊上；已經與神和好，能親近神。所以在服事前、服事中、服事後，都應該更多望向耶穌，叫心裡始終閃現著的是主自己，祂是千萬人中的第一人，是過去許多先知和君王想看見卻仍未看見的。這樣，他們就不會只是因著服事、看見果效、有成功的事工而喜樂，而會「越事奉耶穌，越覺祂甘甜」！所以緊接著，主耶穌就站在我們的立場上，跟我們一起為著祂自己而歡樂。</w:t>
      </w:r>
    </w:p>
    <w:p w:rsidR="000B1CC6" w:rsidRPr="004E6A18" w:rsidRDefault="000B1CC6" w:rsidP="000B1CC6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</w:p>
    <w:p w:rsidR="000B1CC6" w:rsidRPr="004E6A18" w:rsidRDefault="000B1CC6" w:rsidP="000B1CC6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三．主的歡樂（路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10:21~24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福音書幾乎只在這裡記載耶穌歡樂起來，祂似乎常帶著憂患之子的形象！但我相信主耶穌經常都很明亮、充滿喜樂、有幽默感（但不是表現成嘻嘻哈哈的），來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1:8~9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說神用喜樂油膏祂勝過膏祂的同伴，且喜樂是聖靈的果子！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而且主不是在事工有果效，或一切都順利成全時喜樂，而是在祂看見門徒不夠認識祂，他們對祂的教導領受得很遲鈍時，歡樂起來。祂沒有指責他們，或踏前一步給予更多的訓勉，而是自顧自地歡樂起來。我從年輕讀到這裡就領受了，而且學習效法主，所以我也常能在看見事情出差錯，或人做出不上道之事時，心裡第一個反應是喜樂起來。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lastRenderedPageBreak/>
        <w:t>嬰孩、小小孩很容易看自己的父母，甚至哥哥姊姊是英雄人物；主也希望我們像嬰孩一般，用欣羨、驚嘆、愛慕，如粉絲般的心來看主。主道成肉身時，好像只有一小部分人像西面、亞拿、伯大尼的馬利亞、為僕人祈禱的百夫長等人，是這樣看祂的。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許多人仍帶著世界的價值觀，重視的是外面可見的成功，追尋的是世人以為的聰明通達，他們都看不見更要緊的，他們都不夠為著能看見耶穌、擁有祂而歡樂；他們都可能會在聽你提到看見耶穌時，回應說：然後呢？他們不明白以神為樂，是在神的國裡生命最健全的樣式。</w:t>
      </w:r>
    </w:p>
    <w:p w:rsidR="000B1CC6" w:rsidRPr="004E6A18" w:rsidRDefault="000B1CC6" w:rsidP="000B1CC6">
      <w:pPr>
        <w:pStyle w:val="ab"/>
        <w:numPr>
          <w:ilvl w:val="3"/>
          <w:numId w:val="49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主希望今天的我們，也能選擇這樣的價值觀，帶著新鮮、讚嘆、傾慕之心，來看嗎哪、神的話、神的同在、基督自己，那是舊約時代許多愛神的先知與君王想看，卻因時候未到而不得見的。如果你覺得自己不容易培養這樣的情懷，可以效法主耶穌，祂總是不讓眼前的光景來左右、決定祂的情感，祂乃是望向未來，「我看他卻不在現時」，祂總是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begin with the end in mind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，像來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12:2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說的：「祂因那擺在前面的喜樂，就輕看羞辱，忍受了十字架。」</w:t>
      </w:r>
    </w:p>
    <w:p w:rsidR="006B6D35" w:rsidRPr="00E42C1D" w:rsidRDefault="006B6D35" w:rsidP="000B1CC6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</w:p>
    <w:p w:rsidR="00741716" w:rsidRPr="006B6D35" w:rsidRDefault="00741716" w:rsidP="005E62EC"/>
    <w:sectPr w:rsidR="00741716" w:rsidRPr="006B6D35" w:rsidSect="00DF12F0">
      <w:footerReference w:type="default" r:id="rId8"/>
      <w:pgSz w:w="8392" w:h="11907" w:code="11"/>
      <w:pgMar w:top="851" w:right="851" w:bottom="851" w:left="851" w:header="284" w:footer="284" w:gutter="0"/>
      <w:cols w:space="425"/>
      <w:docGrid w:type="lines" w:linePitch="3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0CC" w:rsidRDefault="00FF00CC" w:rsidP="001F0F7D">
      <w:pPr>
        <w:spacing w:after="0" w:line="240" w:lineRule="auto"/>
      </w:pPr>
      <w:r>
        <w:separator/>
      </w:r>
    </w:p>
  </w:endnote>
  <w:endnote w:type="continuationSeparator" w:id="1">
    <w:p w:rsidR="00FF00CC" w:rsidRDefault="00FF00CC" w:rsidP="001F0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CC" w:rsidRDefault="00AC28C1">
    <w:pPr>
      <w:pStyle w:val="a5"/>
      <w:jc w:val="center"/>
    </w:pPr>
    <w:r>
      <w:fldChar w:fldCharType="begin"/>
    </w:r>
    <w:r w:rsidR="000E0A8A">
      <w:instrText>PAGE   \* MERGEFORMAT</w:instrText>
    </w:r>
    <w:r>
      <w:fldChar w:fldCharType="separate"/>
    </w:r>
    <w:r w:rsidR="000B1CC6" w:rsidRPr="000B1CC6">
      <w:rPr>
        <w:noProof/>
        <w:lang w:val="zh-TW"/>
      </w:rPr>
      <w:t>4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0CC" w:rsidRDefault="00FF00CC" w:rsidP="001F0F7D">
      <w:pPr>
        <w:spacing w:after="0" w:line="240" w:lineRule="auto"/>
      </w:pPr>
      <w:r>
        <w:separator/>
      </w:r>
    </w:p>
  </w:footnote>
  <w:footnote w:type="continuationSeparator" w:id="1">
    <w:p w:rsidR="00FF00CC" w:rsidRDefault="00FF00CC" w:rsidP="001F0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75EAB"/>
    <w:multiLevelType w:val="hybridMultilevel"/>
    <w:tmpl w:val="2488FE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4C7332"/>
    <w:multiLevelType w:val="hybridMultilevel"/>
    <w:tmpl w:val="207A70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6E028F"/>
    <w:multiLevelType w:val="hybridMultilevel"/>
    <w:tmpl w:val="D41001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A994E2C"/>
    <w:multiLevelType w:val="hybridMultilevel"/>
    <w:tmpl w:val="596263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4504AE"/>
    <w:multiLevelType w:val="hybridMultilevel"/>
    <w:tmpl w:val="4B6E37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02E5B02"/>
    <w:multiLevelType w:val="hybridMultilevel"/>
    <w:tmpl w:val="4C3CFD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4D0179E"/>
    <w:multiLevelType w:val="hybridMultilevel"/>
    <w:tmpl w:val="917473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5982D1F"/>
    <w:multiLevelType w:val="hybridMultilevel"/>
    <w:tmpl w:val="6C0EBB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64C1FA8"/>
    <w:multiLevelType w:val="hybridMultilevel"/>
    <w:tmpl w:val="646C08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6573EAB"/>
    <w:multiLevelType w:val="hybridMultilevel"/>
    <w:tmpl w:val="E1FE57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F7336DA"/>
    <w:multiLevelType w:val="hybridMultilevel"/>
    <w:tmpl w:val="342CD2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1CF2949"/>
    <w:multiLevelType w:val="hybridMultilevel"/>
    <w:tmpl w:val="06B4A8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4272FA0"/>
    <w:multiLevelType w:val="hybridMultilevel"/>
    <w:tmpl w:val="A99A08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86D10BF"/>
    <w:multiLevelType w:val="hybridMultilevel"/>
    <w:tmpl w:val="6A3012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CD22F5D"/>
    <w:multiLevelType w:val="hybridMultilevel"/>
    <w:tmpl w:val="60506F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CF56F5B"/>
    <w:multiLevelType w:val="hybridMultilevel"/>
    <w:tmpl w:val="930A6B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EB92319"/>
    <w:multiLevelType w:val="hybridMultilevel"/>
    <w:tmpl w:val="57AA7F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F19009C"/>
    <w:multiLevelType w:val="hybridMultilevel"/>
    <w:tmpl w:val="0646E8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FBE5802"/>
    <w:multiLevelType w:val="hybridMultilevel"/>
    <w:tmpl w:val="1ADCED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2BD3D15"/>
    <w:multiLevelType w:val="hybridMultilevel"/>
    <w:tmpl w:val="291434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77E0A99"/>
    <w:multiLevelType w:val="hybridMultilevel"/>
    <w:tmpl w:val="7ED64A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9B05F77"/>
    <w:multiLevelType w:val="hybridMultilevel"/>
    <w:tmpl w:val="205CF1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9D02FA2"/>
    <w:multiLevelType w:val="hybridMultilevel"/>
    <w:tmpl w:val="2B70D2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3B531926"/>
    <w:multiLevelType w:val="hybridMultilevel"/>
    <w:tmpl w:val="01149D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E361A9"/>
    <w:multiLevelType w:val="hybridMultilevel"/>
    <w:tmpl w:val="D09EE7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2DD6398"/>
    <w:multiLevelType w:val="hybridMultilevel"/>
    <w:tmpl w:val="0916D7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5AE7109"/>
    <w:multiLevelType w:val="hybridMultilevel"/>
    <w:tmpl w:val="75FA55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742705D"/>
    <w:multiLevelType w:val="hybridMultilevel"/>
    <w:tmpl w:val="E72E5D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7512572"/>
    <w:multiLevelType w:val="hybridMultilevel"/>
    <w:tmpl w:val="6C7EAE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C825843"/>
    <w:multiLevelType w:val="hybridMultilevel"/>
    <w:tmpl w:val="B7F825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CEE170E"/>
    <w:multiLevelType w:val="hybridMultilevel"/>
    <w:tmpl w:val="333C01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1D23176"/>
    <w:multiLevelType w:val="hybridMultilevel"/>
    <w:tmpl w:val="706093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2984F59"/>
    <w:multiLevelType w:val="hybridMultilevel"/>
    <w:tmpl w:val="B0A2C0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2D6299A"/>
    <w:multiLevelType w:val="hybridMultilevel"/>
    <w:tmpl w:val="85C41E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32157F8"/>
    <w:multiLevelType w:val="hybridMultilevel"/>
    <w:tmpl w:val="40AA17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53B17717"/>
    <w:multiLevelType w:val="hybridMultilevel"/>
    <w:tmpl w:val="0C8E20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597D4A3B"/>
    <w:multiLevelType w:val="hybridMultilevel"/>
    <w:tmpl w:val="21CC06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5A3E362A"/>
    <w:multiLevelType w:val="hybridMultilevel"/>
    <w:tmpl w:val="6EDE9A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5A565F1A"/>
    <w:multiLevelType w:val="hybridMultilevel"/>
    <w:tmpl w:val="67A80E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6186165C"/>
    <w:multiLevelType w:val="hybridMultilevel"/>
    <w:tmpl w:val="E3CE11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668377CC"/>
    <w:multiLevelType w:val="hybridMultilevel"/>
    <w:tmpl w:val="618E17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6B782965"/>
    <w:multiLevelType w:val="hybridMultilevel"/>
    <w:tmpl w:val="6B088D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6BF61175"/>
    <w:multiLevelType w:val="hybridMultilevel"/>
    <w:tmpl w:val="F1D8AE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1D25EC6"/>
    <w:multiLevelType w:val="hybridMultilevel"/>
    <w:tmpl w:val="5F106E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56A33A2"/>
    <w:multiLevelType w:val="hybridMultilevel"/>
    <w:tmpl w:val="3AFC2A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77775822"/>
    <w:multiLevelType w:val="hybridMultilevel"/>
    <w:tmpl w:val="8D5682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77DE4392"/>
    <w:multiLevelType w:val="hybridMultilevel"/>
    <w:tmpl w:val="D7567A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7AA443BA"/>
    <w:multiLevelType w:val="hybridMultilevel"/>
    <w:tmpl w:val="FA0413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7C1503B8"/>
    <w:multiLevelType w:val="hybridMultilevel"/>
    <w:tmpl w:val="AC34C5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7DD40279"/>
    <w:multiLevelType w:val="hybridMultilevel"/>
    <w:tmpl w:val="04FC93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45"/>
  </w:num>
  <w:num w:numId="3">
    <w:abstractNumId w:val="46"/>
  </w:num>
  <w:num w:numId="4">
    <w:abstractNumId w:val="3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42"/>
  </w:num>
  <w:num w:numId="26">
    <w:abstractNumId w:val="28"/>
  </w:num>
  <w:num w:numId="27">
    <w:abstractNumId w:val="33"/>
  </w:num>
  <w:num w:numId="28">
    <w:abstractNumId w:val="17"/>
  </w:num>
  <w:num w:numId="29">
    <w:abstractNumId w:val="21"/>
  </w:num>
  <w:num w:numId="30">
    <w:abstractNumId w:val="40"/>
  </w:num>
  <w:num w:numId="31">
    <w:abstractNumId w:val="1"/>
  </w:num>
  <w:num w:numId="32">
    <w:abstractNumId w:val="4"/>
  </w:num>
  <w:num w:numId="33">
    <w:abstractNumId w:val="38"/>
  </w:num>
  <w:num w:numId="34">
    <w:abstractNumId w:val="34"/>
  </w:num>
  <w:num w:numId="35">
    <w:abstractNumId w:val="14"/>
  </w:num>
  <w:num w:numId="36">
    <w:abstractNumId w:val="6"/>
  </w:num>
  <w:num w:numId="37">
    <w:abstractNumId w:val="16"/>
  </w:num>
  <w:num w:numId="38">
    <w:abstractNumId w:val="27"/>
  </w:num>
  <w:num w:numId="39">
    <w:abstractNumId w:val="43"/>
  </w:num>
  <w:num w:numId="40">
    <w:abstractNumId w:val="39"/>
  </w:num>
  <w:num w:numId="41">
    <w:abstractNumId w:val="22"/>
  </w:num>
  <w:num w:numId="42">
    <w:abstractNumId w:val="35"/>
  </w:num>
  <w:num w:numId="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1914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6A34"/>
    <w:rsid w:val="00005805"/>
    <w:rsid w:val="000129CD"/>
    <w:rsid w:val="000170AE"/>
    <w:rsid w:val="0003293E"/>
    <w:rsid w:val="000533E1"/>
    <w:rsid w:val="00060F88"/>
    <w:rsid w:val="00092BEB"/>
    <w:rsid w:val="000B0FF8"/>
    <w:rsid w:val="000B1CC6"/>
    <w:rsid w:val="000B6662"/>
    <w:rsid w:val="000C77A7"/>
    <w:rsid w:val="000E0A8A"/>
    <w:rsid w:val="000E458F"/>
    <w:rsid w:val="000F05BF"/>
    <w:rsid w:val="00100C43"/>
    <w:rsid w:val="00100F83"/>
    <w:rsid w:val="001227C3"/>
    <w:rsid w:val="00163D5B"/>
    <w:rsid w:val="001702F1"/>
    <w:rsid w:val="00177CBE"/>
    <w:rsid w:val="00186216"/>
    <w:rsid w:val="0019056A"/>
    <w:rsid w:val="001945A9"/>
    <w:rsid w:val="001A1BF7"/>
    <w:rsid w:val="001A6540"/>
    <w:rsid w:val="001B637C"/>
    <w:rsid w:val="001F0F7D"/>
    <w:rsid w:val="001F1640"/>
    <w:rsid w:val="001F2016"/>
    <w:rsid w:val="001F3180"/>
    <w:rsid w:val="00200E0C"/>
    <w:rsid w:val="0020396C"/>
    <w:rsid w:val="00210C0B"/>
    <w:rsid w:val="00215175"/>
    <w:rsid w:val="00224D69"/>
    <w:rsid w:val="00231A58"/>
    <w:rsid w:val="00240F68"/>
    <w:rsid w:val="00246F22"/>
    <w:rsid w:val="00270766"/>
    <w:rsid w:val="0027452B"/>
    <w:rsid w:val="002A14A7"/>
    <w:rsid w:val="002A4100"/>
    <w:rsid w:val="002D71A6"/>
    <w:rsid w:val="002E731C"/>
    <w:rsid w:val="002F6409"/>
    <w:rsid w:val="003060DB"/>
    <w:rsid w:val="00356BF7"/>
    <w:rsid w:val="00373AC4"/>
    <w:rsid w:val="0039179D"/>
    <w:rsid w:val="003B4000"/>
    <w:rsid w:val="003B6000"/>
    <w:rsid w:val="003B6677"/>
    <w:rsid w:val="003C0690"/>
    <w:rsid w:val="003D1FF6"/>
    <w:rsid w:val="003E27EB"/>
    <w:rsid w:val="0040645E"/>
    <w:rsid w:val="004155B7"/>
    <w:rsid w:val="00420613"/>
    <w:rsid w:val="00464040"/>
    <w:rsid w:val="0047179D"/>
    <w:rsid w:val="00476FC2"/>
    <w:rsid w:val="004A032F"/>
    <w:rsid w:val="004A12D3"/>
    <w:rsid w:val="004B6A34"/>
    <w:rsid w:val="004C49EA"/>
    <w:rsid w:val="004F1BB7"/>
    <w:rsid w:val="004F398C"/>
    <w:rsid w:val="004F5ADC"/>
    <w:rsid w:val="0051167B"/>
    <w:rsid w:val="00512BA7"/>
    <w:rsid w:val="005421C9"/>
    <w:rsid w:val="00562DF3"/>
    <w:rsid w:val="00566B12"/>
    <w:rsid w:val="00570424"/>
    <w:rsid w:val="0057142D"/>
    <w:rsid w:val="00581F4E"/>
    <w:rsid w:val="00593BD1"/>
    <w:rsid w:val="005A38F1"/>
    <w:rsid w:val="005B30E4"/>
    <w:rsid w:val="005B3178"/>
    <w:rsid w:val="005B42D2"/>
    <w:rsid w:val="005B4CF0"/>
    <w:rsid w:val="005C4E67"/>
    <w:rsid w:val="005D53A9"/>
    <w:rsid w:val="005E62EC"/>
    <w:rsid w:val="005F26A6"/>
    <w:rsid w:val="006130B7"/>
    <w:rsid w:val="00666914"/>
    <w:rsid w:val="00680F12"/>
    <w:rsid w:val="0069293B"/>
    <w:rsid w:val="006B664D"/>
    <w:rsid w:val="006B6D35"/>
    <w:rsid w:val="006C1B3E"/>
    <w:rsid w:val="006C1DA9"/>
    <w:rsid w:val="006C5E3A"/>
    <w:rsid w:val="006E7BE6"/>
    <w:rsid w:val="006F67DA"/>
    <w:rsid w:val="0071797C"/>
    <w:rsid w:val="00733A28"/>
    <w:rsid w:val="00741716"/>
    <w:rsid w:val="007451BE"/>
    <w:rsid w:val="00767E3F"/>
    <w:rsid w:val="007751E6"/>
    <w:rsid w:val="00792294"/>
    <w:rsid w:val="00793713"/>
    <w:rsid w:val="007A5E42"/>
    <w:rsid w:val="007A61DC"/>
    <w:rsid w:val="007B39CC"/>
    <w:rsid w:val="007B5D5D"/>
    <w:rsid w:val="007E258B"/>
    <w:rsid w:val="007E42E4"/>
    <w:rsid w:val="00841F21"/>
    <w:rsid w:val="0084626E"/>
    <w:rsid w:val="008470A2"/>
    <w:rsid w:val="00847873"/>
    <w:rsid w:val="00851B30"/>
    <w:rsid w:val="008546F4"/>
    <w:rsid w:val="00866883"/>
    <w:rsid w:val="008755CA"/>
    <w:rsid w:val="008871BD"/>
    <w:rsid w:val="008A20EA"/>
    <w:rsid w:val="008A7B59"/>
    <w:rsid w:val="008B1DE7"/>
    <w:rsid w:val="008B5FAE"/>
    <w:rsid w:val="008B7EE9"/>
    <w:rsid w:val="008D6090"/>
    <w:rsid w:val="008E151A"/>
    <w:rsid w:val="008F6ACD"/>
    <w:rsid w:val="0091256A"/>
    <w:rsid w:val="00942C7C"/>
    <w:rsid w:val="00955879"/>
    <w:rsid w:val="00961DE3"/>
    <w:rsid w:val="0099729A"/>
    <w:rsid w:val="009A1F6F"/>
    <w:rsid w:val="009A3BA3"/>
    <w:rsid w:val="009E38A7"/>
    <w:rsid w:val="009E3C07"/>
    <w:rsid w:val="009F1420"/>
    <w:rsid w:val="00A03F0F"/>
    <w:rsid w:val="00A0403F"/>
    <w:rsid w:val="00A270AB"/>
    <w:rsid w:val="00A356BD"/>
    <w:rsid w:val="00A50BBD"/>
    <w:rsid w:val="00A6339F"/>
    <w:rsid w:val="00A814CB"/>
    <w:rsid w:val="00A87956"/>
    <w:rsid w:val="00AB1CFE"/>
    <w:rsid w:val="00AC28C1"/>
    <w:rsid w:val="00AC467C"/>
    <w:rsid w:val="00AD2444"/>
    <w:rsid w:val="00AE379B"/>
    <w:rsid w:val="00AF6F3C"/>
    <w:rsid w:val="00B25A75"/>
    <w:rsid w:val="00B306D0"/>
    <w:rsid w:val="00B320B8"/>
    <w:rsid w:val="00B57F9F"/>
    <w:rsid w:val="00B66F0A"/>
    <w:rsid w:val="00B7303A"/>
    <w:rsid w:val="00B75324"/>
    <w:rsid w:val="00BB6B2B"/>
    <w:rsid w:val="00BB6DC6"/>
    <w:rsid w:val="00BE1323"/>
    <w:rsid w:val="00C071E3"/>
    <w:rsid w:val="00C27D6E"/>
    <w:rsid w:val="00C56645"/>
    <w:rsid w:val="00C56F92"/>
    <w:rsid w:val="00C611C3"/>
    <w:rsid w:val="00C86A7F"/>
    <w:rsid w:val="00CC0A59"/>
    <w:rsid w:val="00CD063A"/>
    <w:rsid w:val="00CE45C8"/>
    <w:rsid w:val="00CE75DD"/>
    <w:rsid w:val="00D02601"/>
    <w:rsid w:val="00D147BA"/>
    <w:rsid w:val="00D34A06"/>
    <w:rsid w:val="00D45670"/>
    <w:rsid w:val="00D46406"/>
    <w:rsid w:val="00D712E9"/>
    <w:rsid w:val="00D723AF"/>
    <w:rsid w:val="00D82DD3"/>
    <w:rsid w:val="00D83915"/>
    <w:rsid w:val="00DA5026"/>
    <w:rsid w:val="00DC6337"/>
    <w:rsid w:val="00DD7893"/>
    <w:rsid w:val="00DE7B9F"/>
    <w:rsid w:val="00E31E84"/>
    <w:rsid w:val="00E40E13"/>
    <w:rsid w:val="00E42C1D"/>
    <w:rsid w:val="00E510A0"/>
    <w:rsid w:val="00E7785C"/>
    <w:rsid w:val="00E86D0F"/>
    <w:rsid w:val="00E87340"/>
    <w:rsid w:val="00EA3EA2"/>
    <w:rsid w:val="00EA55F2"/>
    <w:rsid w:val="00ED1729"/>
    <w:rsid w:val="00ED3C47"/>
    <w:rsid w:val="00EE10A7"/>
    <w:rsid w:val="00EF5594"/>
    <w:rsid w:val="00F04B00"/>
    <w:rsid w:val="00F121DB"/>
    <w:rsid w:val="00F16722"/>
    <w:rsid w:val="00F51C2F"/>
    <w:rsid w:val="00F564CC"/>
    <w:rsid w:val="00F7076D"/>
    <w:rsid w:val="00FB755F"/>
    <w:rsid w:val="00FD343C"/>
    <w:rsid w:val="00FF00CC"/>
    <w:rsid w:val="00FF5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34"/>
    <w:pPr>
      <w:widowControl w:val="0"/>
      <w:spacing w:after="160" w:line="278" w:lineRule="auto"/>
    </w:pPr>
    <w:rPr>
      <w:rFonts w:ascii="Aptos" w:eastAsia="新細明體" w:hAnsi="Aptos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F0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F0F7D"/>
    <w:rPr>
      <w:rFonts w:ascii="Aptos" w:eastAsia="新細明體" w:hAnsi="Aptos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F0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F0F7D"/>
    <w:rPr>
      <w:rFonts w:ascii="Aptos" w:eastAsia="新細明體" w:hAnsi="Aptos" w:cs="Times New Roman"/>
      <w:sz w:val="20"/>
      <w:szCs w:val="20"/>
    </w:rPr>
  </w:style>
  <w:style w:type="paragraph" w:styleId="a7">
    <w:name w:val="Plain Text"/>
    <w:basedOn w:val="a"/>
    <w:link w:val="a8"/>
    <w:rsid w:val="00942C7C"/>
    <w:pPr>
      <w:spacing w:after="0" w:line="240" w:lineRule="auto"/>
    </w:pPr>
    <w:rPr>
      <w:rFonts w:ascii="細明體" w:eastAsia="細明體" w:hAnsi="Courier New"/>
      <w:szCs w:val="20"/>
    </w:rPr>
  </w:style>
  <w:style w:type="character" w:customStyle="1" w:styleId="a8">
    <w:name w:val="純文字 字元"/>
    <w:basedOn w:val="a0"/>
    <w:link w:val="a7"/>
    <w:rsid w:val="00942C7C"/>
    <w:rPr>
      <w:rFonts w:ascii="細明體" w:eastAsia="細明體" w:hAnsi="Courier New" w:cs="Times New Roman"/>
      <w:szCs w:val="20"/>
    </w:rPr>
  </w:style>
  <w:style w:type="paragraph" w:styleId="a9">
    <w:name w:val="Closing"/>
    <w:basedOn w:val="a"/>
    <w:next w:val="a"/>
    <w:link w:val="aa"/>
    <w:rsid w:val="00942C7C"/>
    <w:pPr>
      <w:spacing w:after="0" w:line="240" w:lineRule="auto"/>
      <w:ind w:left="4320"/>
    </w:pPr>
    <w:rPr>
      <w:rFonts w:ascii="新細明體" w:hAnsi="Courier New"/>
      <w:szCs w:val="20"/>
    </w:rPr>
  </w:style>
  <w:style w:type="character" w:customStyle="1" w:styleId="aa">
    <w:name w:val="結語 字元"/>
    <w:basedOn w:val="a0"/>
    <w:link w:val="a9"/>
    <w:rsid w:val="00942C7C"/>
    <w:rPr>
      <w:rFonts w:ascii="新細明體" w:eastAsia="新細明體" w:hAnsi="Courier New" w:cs="Times New Roman"/>
      <w:szCs w:val="20"/>
    </w:rPr>
  </w:style>
  <w:style w:type="paragraph" w:styleId="ab">
    <w:name w:val="List Paragraph"/>
    <w:basedOn w:val="a"/>
    <w:uiPriority w:val="34"/>
    <w:qFormat/>
    <w:rsid w:val="00ED1729"/>
    <w:pPr>
      <w:spacing w:after="0" w:line="240" w:lineRule="auto"/>
      <w:ind w:leftChars="200" w:left="480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0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200C4-DE81-4AB3-935D-C56C6A748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4</Pages>
  <Words>378</Words>
  <Characters>2157</Characters>
  <Application>Microsoft Office Word</Application>
  <DocSecurity>0</DocSecurity>
  <Lines>17</Lines>
  <Paragraphs>5</Paragraphs>
  <ScaleCrop>false</ScaleCrop>
  <Company>HP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slzion</dc:creator>
  <cp:lastModifiedBy>slzion</cp:lastModifiedBy>
  <cp:revision>81</cp:revision>
  <cp:lastPrinted>2026-05-11T01:42:00Z</cp:lastPrinted>
  <dcterms:created xsi:type="dcterms:W3CDTF">2024-07-08T07:02:00Z</dcterms:created>
  <dcterms:modified xsi:type="dcterms:W3CDTF">2026-09-14T01:42:00Z</dcterms:modified>
</cp:coreProperties>
</file>