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0B5" w:rsidRPr="00B1190C" w:rsidRDefault="00AD10B5" w:rsidP="00AD10B5">
      <w:pPr>
        <w:spacing w:afterLines="25"/>
        <w:jc w:val="center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【路加福音看見你的救恩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19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 xml:space="preserve">】　　　　　　　　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2026/10/18</w:t>
      </w:r>
    </w:p>
    <w:p w:rsidR="00AD10B5" w:rsidRPr="00B1190C" w:rsidRDefault="00AD10B5" w:rsidP="00AD10B5">
      <w:pPr>
        <w:spacing w:afterLines="25"/>
        <w:jc w:val="center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《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 xml:space="preserve">19. 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禱告爭戰的比喻》</w:t>
      </w:r>
    </w:p>
    <w:p w:rsidR="00AD10B5" w:rsidRPr="00B1190C" w:rsidRDefault="00AD10B5" w:rsidP="00AD10B5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一．半夜求餅的比喻（路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11:5~13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AD10B5" w:rsidRPr="00B1190C" w:rsidRDefault="00AD10B5" w:rsidP="00AD10B5">
      <w:pPr>
        <w:pStyle w:val="ab"/>
        <w:numPr>
          <w:ilvl w:val="3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當你遇見需要，卻發現沒什麼可以擺上，拿不出什麼時，哈列斯比說這是禱告第一要素：無助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Helpless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。就像主耶穌跟祂門徒去參加一個婚宴，祂母親來說：「沒有酒了！」將你的需要、甚至無助，帶到主面前，神蹟就在此發生。</w:t>
      </w:r>
    </w:p>
    <w:p w:rsidR="00AD10B5" w:rsidRPr="00B1190C" w:rsidRDefault="00AD10B5" w:rsidP="00AD10B5">
      <w:pPr>
        <w:pStyle w:val="ab"/>
        <w:numPr>
          <w:ilvl w:val="3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有朋友為了他的需要半夜來找你，表示他知道你是歡迎他的，是樂意助人、可以信託的。禱告的能力也不會從一個自私的人身上彰顯出來，像亞伯拉罕是為別人的需要，甚至是虧負他的人（羅得）而禱告，所以神將禱告託付他。</w:t>
      </w:r>
    </w:p>
    <w:p w:rsidR="00AD10B5" w:rsidRPr="00B1190C" w:rsidRDefault="00AD10B5" w:rsidP="00AD10B5">
      <w:pPr>
        <w:pStyle w:val="ab"/>
        <w:numPr>
          <w:ilvl w:val="3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這是個半夜來的需要，有些需要不是在你預期的情況中來到的。也許你平常宣稱試煉於你有益，但當試煉真實來到時，我們卻常認不出而哀號甚至埋怨。其實那是顯出神大能的機會，是你去禱告，期待神蹟奇事的時機。下次遇見意外的不幸時，不妨退後半步，說：「現在且看</w:t>
      </w:r>
      <w:r>
        <w:rPr>
          <w:rFonts w:ascii="Monotype Corsiva" w:eastAsia="華康細圓體" w:hAnsi="Monotype Corsiva" w:hint="eastAsia"/>
          <w:b/>
          <w:bCs/>
          <w:color w:val="003300"/>
        </w:rPr>
        <w:t>神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的作為。」我們是一群可以期待神蹟的百姓。</w:t>
      </w:r>
    </w:p>
    <w:p w:rsidR="00AD10B5" w:rsidRPr="00B1190C" w:rsidRDefault="00AD10B5" w:rsidP="00AD10B5">
      <w:pPr>
        <w:pStyle w:val="ab"/>
        <w:numPr>
          <w:ilvl w:val="3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一個人懂得禱告和倚靠，住在至高者的隱密處，心中就常篤定，不怕黑夜的驚駭（參詩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91:5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）。你看，如果主是用條列的方式教導禱告應如何，聽的人不見得容易記得或印象深刻；但當祂以比喻來講，像畫一幅圖畫一樣，你就可以一直地從其中找到許多亮光與教訓。</w:t>
      </w:r>
    </w:p>
    <w:p w:rsidR="00AD10B5" w:rsidRPr="00B1190C" w:rsidRDefault="00AD10B5" w:rsidP="00AD10B5">
      <w:pPr>
        <w:pStyle w:val="ab"/>
        <w:numPr>
          <w:ilvl w:val="3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主在這比喻中清楚教導說，要繼續祈求直到得著，繼續尋找直到尋見，繼續叩門直到門開。你不要離開台階，要禱告到最後你進入情詞迫切的直求，應允就將來到了。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E.g.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羅炳森師母曾為愛禱告數月，又為認識基督長久禱告、等候，直到化成「讓我死去，讓基督彰顯！」的直求。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E.g.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威爾斯大復興的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Evan Roberts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也是如此：「折服我！」</w:t>
      </w:r>
    </w:p>
    <w:p w:rsidR="00AD10B5" w:rsidRPr="00B1190C" w:rsidRDefault="00AD10B5" w:rsidP="00AD10B5">
      <w:pPr>
        <w:pStyle w:val="ab"/>
        <w:numPr>
          <w:ilvl w:val="0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lastRenderedPageBreak/>
        <w:t>你祈求的對象是父親，你求的是兒女的食物（餅、麵包、飯食）呢！天父存心要給你上好的福分，所以你要有信心。信心是禱告第二要素。有時這信心是在大聲呼求後，才產生在我們裡面的；有時是等候相當一段時期，信心才凝聚在我們身上的，像羅炳森師母教導她第一位同工馬斐兒．伊娃的先生雷格．威廉，參《榮耀的光輝》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P.263-266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。</w:t>
      </w:r>
    </w:p>
    <w:p w:rsidR="00AD10B5" w:rsidRPr="00B1190C" w:rsidRDefault="00AD10B5" w:rsidP="00AD10B5">
      <w:pPr>
        <w:pStyle w:val="ab"/>
        <w:numPr>
          <w:ilvl w:val="0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天父存心要給你上好的福分，即使有時慢一點，也是為你好。你若求很快能凡事順你的意，或是求功名利祿，那是撒但的貨品，是地獄的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DM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（廣告）。主自己曾看過那些貨品的廣告，卻未購買；祂付出生命代價，買了神的旨意與道路。你若期待聖靈屬天的祝福，也要付上代價去禱告、等候主、對付自己。</w:t>
      </w:r>
    </w:p>
    <w:p w:rsidR="00AD10B5" w:rsidRPr="00B1190C" w:rsidRDefault="00AD10B5" w:rsidP="00AD10B5">
      <w:pPr>
        <w:pStyle w:val="ab"/>
        <w:numPr>
          <w:ilvl w:val="0"/>
          <w:numId w:val="3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天父存心要給你上好的福分，而祂認為一切福氣都包括在聖靈的祝福裡，所以主將一切禱告歸結到祈求聖靈中。有些傳道人警告別人說，不要祈求聖靈，免得遇見邪靈；但天父不會給你邪靈，這是主在這比喻中清楚說的。讓我們這樣來禱告，有愛心、不自私，有信心、能忍耐等候，將一切需要與祈求都化在對聖靈，也就是對主的同在與能力的渴慕上，常尋求主。</w:t>
      </w:r>
    </w:p>
    <w:p w:rsidR="00AD10B5" w:rsidRPr="00B1190C" w:rsidRDefault="00AD10B5" w:rsidP="00AD10B5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AD10B5" w:rsidRPr="00B1190C" w:rsidRDefault="00AD10B5" w:rsidP="00AD10B5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二．捆綁壯士的比喻（路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11:14~26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主趕出一個鬼，使一位不能說話的人說出話來，結果那些喜歡議論來表示自己很懂的人，就批評祂是靠鬼王趕鬼。他們沒有追求真理之心，只想發表意見。主藉此說了這個比喻。今天許多基督徒用這比喻來教導屬靈爭戰和醫治釋放，包括要捆綁魔鬼、捆綁過去的咒詛、斷開一切鎖鏈等等。我相信有時聖靈會引導我們這麼做，好讓我們的信心被激發出來；但我們還是要更清楚認識這比喻想要說出的真理。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如果主在這裡用壯士比喻魔鬼，那麼除了祂自己之外，有誰是比那壯士更強壯的，能來打敗他，再強奪他所看守的東西呢？豈不是我們的主才能嗎？這裡主說「分他的贓」，會不會想到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lastRenderedPageBreak/>
        <w:t>的是賽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53:12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呢？雖然神願意萬人得救，但還是會有人終生抵擋神，留在撒但權下；我們盼望地獄淨空是好的想法，但至終地獄還是會有許多人的。會有人歸屬基督，得永生福氣，另一些人就跟魔鬼一起落入硫磺火湖中，那是他的份。這是聖經明確說的。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所以我相信主說這個捆綁壯士的比喻，是在講到祂如何在十字架上勝過魔鬼，捆綁了他，使我們能蒙救贖。今天雖然有時我們看見魔鬼似乎仍猖狂，但我們要像《天路歷程》說的，知道美宮門口的獅子是鍊住了的，我們小心走就不會受他的傷害。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路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11:24~26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說的是，如果人裡頭的鬼被趕出去了，或是一個難處或疾病除去了，他們的生命、身體卻沒讓基督在其中掌權，那麼可能會有其他的污穢、悖逆、邪靈再次入侵。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路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11:23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則是讓我們思想「有沒有中間地帶」。當主講到祂跟魔鬼對立的時候，告訴我們最需要的就是與祂相合，否則就是與祂敵對，沒有中間地帶。你不能說，你沒有站在魔鬼那邊，但也不過一個親近主的生活，你在中間地帶；不，沒那回事，你若不來親近神，就是跟主對立的，你不親近神就會體貼肉體過生活，而那是與神為仇的（參羅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8:7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）。如果你不與主一同收聚，沒有追求得著主的豐盛，也不去為主得人，就會像那將一千銀子藏起來的人，主稱他又惡又懶，要將他丟在外面黑暗裡哀哭切齒。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有些基督徒卻將這句話用在跟人的關係上：「我這樣做是神的感動與帶領，你若跟我看法、做法不一樣，就是跟我對立也跟神對立的。」不，主這句話非為著人跟人說的，而是講到靈界。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關於人跟人，主講過別的話：「不要禁止他；因為不敵擋你們的，就是幫助你們的。」（路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9:50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）我們在之前講過了。論到屬基督或屬鬼魔、屬肉體，沒有中間地帶，要竭力使自己與主相合，住在主裡面，過親近神的生活；但論到聖徒彼此之間時，我們要允許中間地帶。即使你認為你所得著的是最好的，也不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lastRenderedPageBreak/>
        <w:t>要認為跟我們不一樣的人得著的就是不好的或次好的。</w:t>
      </w:r>
    </w:p>
    <w:p w:rsidR="00AD10B5" w:rsidRPr="00B1190C" w:rsidRDefault="00AD10B5" w:rsidP="00AD10B5">
      <w:pPr>
        <w:pStyle w:val="ab"/>
        <w:numPr>
          <w:ilvl w:val="3"/>
          <w:numId w:val="4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路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11:27~28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。有個傑出的兒女，父母會很有光彩，可能也會得神賞賜；但主在這裡說，遵守神之道的人更加有福，因為神的道直接作用在他裡面，將基督的形象培植、模造在他身上。參提前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6:2b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。</w:t>
      </w:r>
    </w:p>
    <w:p w:rsidR="00AD10B5" w:rsidRPr="00B1190C" w:rsidRDefault="00AD10B5" w:rsidP="00AD10B5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AD10B5" w:rsidRPr="00B1190C" w:rsidRDefault="00AD10B5" w:rsidP="00AD10B5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三．更偉大的比喻（路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11:29~32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）</w:t>
      </w:r>
    </w:p>
    <w:p w:rsidR="00AD10B5" w:rsidRPr="00B1190C" w:rsidRDefault="00AD10B5" w:rsidP="00AD10B5">
      <w:pPr>
        <w:pStyle w:val="ab"/>
        <w:numPr>
          <w:ilvl w:val="3"/>
          <w:numId w:val="5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主在此說了一個更偉大的比喻，祂不直接說「我」如何，而是說「人子」或是「這裡有一人」，有點以第三人稱來提自己；就像保羅也曾如此行（參林後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12:2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），這樣人比較不會只用外觀看我們，而會留意、思考我們裡面基督的本質與生命。</w:t>
      </w:r>
    </w:p>
    <w:p w:rsidR="00AD10B5" w:rsidRPr="00B1190C" w:rsidRDefault="00AD10B5" w:rsidP="00AD10B5">
      <w:pPr>
        <w:pStyle w:val="ab"/>
        <w:numPr>
          <w:ilvl w:val="3"/>
          <w:numId w:val="5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人求看神蹟通常是自私的，要神成就他的所求。有人會說，不，我是為著能有信心；但真實的信心並不來自神蹟（當時許多看見神蹟的人並未因此擁有信心，在曠野的以色列人亦然），而是來自望向神，對神有真實的認識。</w:t>
      </w:r>
    </w:p>
    <w:p w:rsidR="00AD10B5" w:rsidRPr="00B1190C" w:rsidRDefault="00AD10B5" w:rsidP="00AD10B5">
      <w:pPr>
        <w:pStyle w:val="ab"/>
        <w:numPr>
          <w:ilvl w:val="3"/>
          <w:numId w:val="5"/>
        </w:numPr>
        <w:spacing w:afterLines="25"/>
        <w:ind w:leftChars="0" w:left="284" w:hanging="284"/>
        <w:jc w:val="both"/>
        <w:rPr>
          <w:rFonts w:ascii="Monotype Corsiva" w:eastAsia="華康細圓體" w:hAnsi="Monotype Corsiva"/>
          <w:b/>
          <w:bCs/>
          <w:color w:val="003300"/>
        </w:rPr>
      </w:pPr>
      <w:r w:rsidRPr="00B1190C">
        <w:rPr>
          <w:rFonts w:ascii="Monotype Corsiva" w:eastAsia="華康細圓體" w:hAnsi="Monotype Corsiva" w:hint="eastAsia"/>
          <w:b/>
          <w:bCs/>
          <w:color w:val="003300"/>
        </w:rPr>
        <w:t>主說，你若尋求神蹟，聖經中已有約拿的神蹟，尼尼微人看了就興敬畏之心，從而對神有一些認識，並因此改正行為。你若尋求奇事，聖經中已有所羅門顯出的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amazing wonders</w:t>
      </w:r>
      <w:r w:rsidRPr="00B1190C">
        <w:rPr>
          <w:rFonts w:ascii="Monotype Corsiva" w:eastAsia="華康細圓體" w:hAnsi="Monotype Corsiva" w:hint="eastAsia"/>
          <w:b/>
          <w:bCs/>
          <w:color w:val="003300"/>
        </w:rPr>
        <w:t>，示巴女王看見了就信服，對所羅門興愛慕之情。我們也該如此。</w:t>
      </w:r>
    </w:p>
    <w:p w:rsidR="006B6D35" w:rsidRPr="00AF2802" w:rsidRDefault="006B6D35" w:rsidP="00AD10B5">
      <w:pPr>
        <w:spacing w:afterLines="25"/>
        <w:jc w:val="both"/>
        <w:rPr>
          <w:rFonts w:ascii="Monotype Corsiva" w:eastAsia="華康細圓體" w:hAnsi="Monotype Corsiva"/>
          <w:b/>
          <w:bCs/>
          <w:color w:val="003300"/>
        </w:rPr>
      </w:pPr>
    </w:p>
    <w:p w:rsidR="00741716" w:rsidRPr="006B6D35" w:rsidRDefault="00741716" w:rsidP="005E62EC"/>
    <w:sectPr w:rsidR="00741716" w:rsidRPr="006B6D35" w:rsidSect="00DF12F0">
      <w:footerReference w:type="default" r:id="rId8"/>
      <w:pgSz w:w="8392" w:h="11907" w:code="11"/>
      <w:pgMar w:top="851" w:right="851" w:bottom="851" w:left="851" w:header="284" w:footer="284" w:gutter="0"/>
      <w:cols w:space="425"/>
      <w:docGrid w:type="lines" w:linePitch="3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652" w:rsidRDefault="00E45652" w:rsidP="001F0F7D">
      <w:pPr>
        <w:spacing w:after="0" w:line="240" w:lineRule="auto"/>
      </w:pPr>
      <w:r>
        <w:separator/>
      </w:r>
    </w:p>
  </w:endnote>
  <w:endnote w:type="continuationSeparator" w:id="1">
    <w:p w:rsidR="00E45652" w:rsidRDefault="00E45652" w:rsidP="001F0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CC" w:rsidRDefault="00E3745F">
    <w:pPr>
      <w:pStyle w:val="a5"/>
      <w:jc w:val="center"/>
    </w:pPr>
    <w:r>
      <w:fldChar w:fldCharType="begin"/>
    </w:r>
    <w:r w:rsidR="000E0A8A">
      <w:instrText>PAGE   \* MERGEFORMAT</w:instrText>
    </w:r>
    <w:r>
      <w:fldChar w:fldCharType="separate"/>
    </w:r>
    <w:r w:rsidR="00AD10B5" w:rsidRPr="00AD10B5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652" w:rsidRDefault="00E45652" w:rsidP="001F0F7D">
      <w:pPr>
        <w:spacing w:after="0" w:line="240" w:lineRule="auto"/>
      </w:pPr>
      <w:r>
        <w:separator/>
      </w:r>
    </w:p>
  </w:footnote>
  <w:footnote w:type="continuationSeparator" w:id="1">
    <w:p w:rsidR="00E45652" w:rsidRDefault="00E45652" w:rsidP="001F0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361A9"/>
    <w:multiLevelType w:val="hybridMultilevel"/>
    <w:tmpl w:val="D09EE7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C825843"/>
    <w:multiLevelType w:val="hybridMultilevel"/>
    <w:tmpl w:val="B7F825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1AD2CDC"/>
    <w:multiLevelType w:val="hybridMultilevel"/>
    <w:tmpl w:val="4ADA22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FC10BB4"/>
    <w:multiLevelType w:val="hybridMultilevel"/>
    <w:tmpl w:val="33F833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FDB38DA"/>
    <w:multiLevelType w:val="hybridMultilevel"/>
    <w:tmpl w:val="961E65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07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A34"/>
    <w:rsid w:val="00005805"/>
    <w:rsid w:val="000129CD"/>
    <w:rsid w:val="000170AE"/>
    <w:rsid w:val="0003293E"/>
    <w:rsid w:val="000533E1"/>
    <w:rsid w:val="00060F88"/>
    <w:rsid w:val="00092BEB"/>
    <w:rsid w:val="000B0FF8"/>
    <w:rsid w:val="000B1CC6"/>
    <w:rsid w:val="000B6662"/>
    <w:rsid w:val="000C5353"/>
    <w:rsid w:val="000C77A7"/>
    <w:rsid w:val="000E0A8A"/>
    <w:rsid w:val="000E458F"/>
    <w:rsid w:val="000F05BF"/>
    <w:rsid w:val="00100C43"/>
    <w:rsid w:val="00100F83"/>
    <w:rsid w:val="001227C3"/>
    <w:rsid w:val="00163D5B"/>
    <w:rsid w:val="001702F1"/>
    <w:rsid w:val="00177CBE"/>
    <w:rsid w:val="00186216"/>
    <w:rsid w:val="0019056A"/>
    <w:rsid w:val="001945A9"/>
    <w:rsid w:val="001A1BF7"/>
    <w:rsid w:val="001A6540"/>
    <w:rsid w:val="001B637C"/>
    <w:rsid w:val="001F0F7D"/>
    <w:rsid w:val="001F1640"/>
    <w:rsid w:val="001F2016"/>
    <w:rsid w:val="001F3180"/>
    <w:rsid w:val="00200E0C"/>
    <w:rsid w:val="0020396C"/>
    <w:rsid w:val="00210C0B"/>
    <w:rsid w:val="00215175"/>
    <w:rsid w:val="00224D69"/>
    <w:rsid w:val="00231A58"/>
    <w:rsid w:val="00240F68"/>
    <w:rsid w:val="00246F22"/>
    <w:rsid w:val="00270766"/>
    <w:rsid w:val="0027452B"/>
    <w:rsid w:val="002A14A7"/>
    <w:rsid w:val="002A4100"/>
    <w:rsid w:val="002D71A6"/>
    <w:rsid w:val="002E731C"/>
    <w:rsid w:val="002F6409"/>
    <w:rsid w:val="003060DB"/>
    <w:rsid w:val="00356BF7"/>
    <w:rsid w:val="00373AC4"/>
    <w:rsid w:val="0039179D"/>
    <w:rsid w:val="003B4000"/>
    <w:rsid w:val="003B6000"/>
    <w:rsid w:val="003B6677"/>
    <w:rsid w:val="003C0690"/>
    <w:rsid w:val="003D1FF6"/>
    <w:rsid w:val="003E27EB"/>
    <w:rsid w:val="0040645E"/>
    <w:rsid w:val="004155B7"/>
    <w:rsid w:val="00420613"/>
    <w:rsid w:val="00464040"/>
    <w:rsid w:val="0047179D"/>
    <w:rsid w:val="00476FC2"/>
    <w:rsid w:val="004A032F"/>
    <w:rsid w:val="004A12D3"/>
    <w:rsid w:val="004B6A34"/>
    <w:rsid w:val="004C49EA"/>
    <w:rsid w:val="004F1BB7"/>
    <w:rsid w:val="004F398C"/>
    <w:rsid w:val="004F5ADC"/>
    <w:rsid w:val="0051167B"/>
    <w:rsid w:val="00512BA7"/>
    <w:rsid w:val="005421C9"/>
    <w:rsid w:val="00562DF3"/>
    <w:rsid w:val="00566B12"/>
    <w:rsid w:val="00570424"/>
    <w:rsid w:val="0057142D"/>
    <w:rsid w:val="00581F4E"/>
    <w:rsid w:val="00593BD1"/>
    <w:rsid w:val="005A38F1"/>
    <w:rsid w:val="005B30E4"/>
    <w:rsid w:val="005B3178"/>
    <w:rsid w:val="005B42D2"/>
    <w:rsid w:val="005B4CF0"/>
    <w:rsid w:val="005C4E67"/>
    <w:rsid w:val="005D53A9"/>
    <w:rsid w:val="005E62EC"/>
    <w:rsid w:val="005F26A6"/>
    <w:rsid w:val="006130B7"/>
    <w:rsid w:val="00666914"/>
    <w:rsid w:val="00680F12"/>
    <w:rsid w:val="0069293B"/>
    <w:rsid w:val="006B664D"/>
    <w:rsid w:val="006B6D35"/>
    <w:rsid w:val="006C1B3E"/>
    <w:rsid w:val="006C1DA9"/>
    <w:rsid w:val="006C5E3A"/>
    <w:rsid w:val="006E7BE6"/>
    <w:rsid w:val="006F67DA"/>
    <w:rsid w:val="0071797C"/>
    <w:rsid w:val="00733A28"/>
    <w:rsid w:val="00741716"/>
    <w:rsid w:val="007451BE"/>
    <w:rsid w:val="00767E3F"/>
    <w:rsid w:val="007751E6"/>
    <w:rsid w:val="00792294"/>
    <w:rsid w:val="00793713"/>
    <w:rsid w:val="007A5E42"/>
    <w:rsid w:val="007A61DC"/>
    <w:rsid w:val="007B39CC"/>
    <w:rsid w:val="007B5D5D"/>
    <w:rsid w:val="007E258B"/>
    <w:rsid w:val="007E42E4"/>
    <w:rsid w:val="00841F21"/>
    <w:rsid w:val="0084626E"/>
    <w:rsid w:val="008470A2"/>
    <w:rsid w:val="00847873"/>
    <w:rsid w:val="00851B30"/>
    <w:rsid w:val="008546F4"/>
    <w:rsid w:val="00866883"/>
    <w:rsid w:val="008755CA"/>
    <w:rsid w:val="008871BD"/>
    <w:rsid w:val="008A20EA"/>
    <w:rsid w:val="008A7B59"/>
    <w:rsid w:val="008B1DE7"/>
    <w:rsid w:val="008B5FAE"/>
    <w:rsid w:val="008B7EE9"/>
    <w:rsid w:val="008D6090"/>
    <w:rsid w:val="008E151A"/>
    <w:rsid w:val="008F6ACD"/>
    <w:rsid w:val="0091256A"/>
    <w:rsid w:val="00942C7C"/>
    <w:rsid w:val="00955879"/>
    <w:rsid w:val="00961DE3"/>
    <w:rsid w:val="0099729A"/>
    <w:rsid w:val="009A1F6F"/>
    <w:rsid w:val="009A3BA3"/>
    <w:rsid w:val="009E38A7"/>
    <w:rsid w:val="009E3C07"/>
    <w:rsid w:val="009F1420"/>
    <w:rsid w:val="00A03F0F"/>
    <w:rsid w:val="00A0403F"/>
    <w:rsid w:val="00A270AB"/>
    <w:rsid w:val="00A356BD"/>
    <w:rsid w:val="00A50BBD"/>
    <w:rsid w:val="00A6339F"/>
    <w:rsid w:val="00A814CB"/>
    <w:rsid w:val="00A87956"/>
    <w:rsid w:val="00AB1CFE"/>
    <w:rsid w:val="00AC28C1"/>
    <w:rsid w:val="00AC467C"/>
    <w:rsid w:val="00AD10B5"/>
    <w:rsid w:val="00AD2444"/>
    <w:rsid w:val="00AE379B"/>
    <w:rsid w:val="00AF2802"/>
    <w:rsid w:val="00AF6F3C"/>
    <w:rsid w:val="00B25A75"/>
    <w:rsid w:val="00B306D0"/>
    <w:rsid w:val="00B320B8"/>
    <w:rsid w:val="00B57F9F"/>
    <w:rsid w:val="00B66F0A"/>
    <w:rsid w:val="00B7303A"/>
    <w:rsid w:val="00B75324"/>
    <w:rsid w:val="00BB6B2B"/>
    <w:rsid w:val="00BB6DC6"/>
    <w:rsid w:val="00BE1323"/>
    <w:rsid w:val="00C06854"/>
    <w:rsid w:val="00C071E3"/>
    <w:rsid w:val="00C27D6E"/>
    <w:rsid w:val="00C56645"/>
    <w:rsid w:val="00C56F92"/>
    <w:rsid w:val="00C611C3"/>
    <w:rsid w:val="00C86A7F"/>
    <w:rsid w:val="00CC0A59"/>
    <w:rsid w:val="00CD063A"/>
    <w:rsid w:val="00CE45C8"/>
    <w:rsid w:val="00CE75DD"/>
    <w:rsid w:val="00D02601"/>
    <w:rsid w:val="00D147BA"/>
    <w:rsid w:val="00D3001F"/>
    <w:rsid w:val="00D34A06"/>
    <w:rsid w:val="00D45670"/>
    <w:rsid w:val="00D46406"/>
    <w:rsid w:val="00D712E9"/>
    <w:rsid w:val="00D723AF"/>
    <w:rsid w:val="00D82DD3"/>
    <w:rsid w:val="00D83915"/>
    <w:rsid w:val="00DA3EA4"/>
    <w:rsid w:val="00DA5026"/>
    <w:rsid w:val="00DC6337"/>
    <w:rsid w:val="00DD7893"/>
    <w:rsid w:val="00DE7B9F"/>
    <w:rsid w:val="00E31E84"/>
    <w:rsid w:val="00E3745F"/>
    <w:rsid w:val="00E40E13"/>
    <w:rsid w:val="00E42C1D"/>
    <w:rsid w:val="00E45652"/>
    <w:rsid w:val="00E510A0"/>
    <w:rsid w:val="00E7785C"/>
    <w:rsid w:val="00E86D0F"/>
    <w:rsid w:val="00E87340"/>
    <w:rsid w:val="00EA3EA2"/>
    <w:rsid w:val="00EA55F2"/>
    <w:rsid w:val="00EB5401"/>
    <w:rsid w:val="00ED1729"/>
    <w:rsid w:val="00ED3C47"/>
    <w:rsid w:val="00EE10A7"/>
    <w:rsid w:val="00EF5594"/>
    <w:rsid w:val="00F04B00"/>
    <w:rsid w:val="00F121DB"/>
    <w:rsid w:val="00F16722"/>
    <w:rsid w:val="00F51C2F"/>
    <w:rsid w:val="00F564CC"/>
    <w:rsid w:val="00F7076D"/>
    <w:rsid w:val="00FB755F"/>
    <w:rsid w:val="00FD343C"/>
    <w:rsid w:val="00FF00CC"/>
    <w:rsid w:val="00FF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34"/>
    <w:pPr>
      <w:widowControl w:val="0"/>
      <w:spacing w:after="160" w:line="278" w:lineRule="auto"/>
    </w:pPr>
    <w:rPr>
      <w:rFonts w:ascii="Aptos" w:eastAsia="新細明體" w:hAnsi="Aptos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F0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F0F7D"/>
    <w:rPr>
      <w:rFonts w:ascii="Aptos" w:eastAsia="新細明體" w:hAnsi="Aptos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0F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0F7D"/>
    <w:rPr>
      <w:rFonts w:ascii="Aptos" w:eastAsia="新細明體" w:hAnsi="Aptos" w:cs="Times New Roman"/>
      <w:sz w:val="20"/>
      <w:szCs w:val="20"/>
    </w:rPr>
  </w:style>
  <w:style w:type="paragraph" w:styleId="a7">
    <w:name w:val="Plain Text"/>
    <w:basedOn w:val="a"/>
    <w:link w:val="a8"/>
    <w:rsid w:val="00942C7C"/>
    <w:pPr>
      <w:spacing w:after="0" w:line="240" w:lineRule="auto"/>
    </w:pPr>
    <w:rPr>
      <w:rFonts w:ascii="細明體" w:eastAsia="細明體" w:hAnsi="Courier New"/>
      <w:szCs w:val="20"/>
    </w:rPr>
  </w:style>
  <w:style w:type="character" w:customStyle="1" w:styleId="a8">
    <w:name w:val="純文字 字元"/>
    <w:basedOn w:val="a0"/>
    <w:link w:val="a7"/>
    <w:rsid w:val="00942C7C"/>
    <w:rPr>
      <w:rFonts w:ascii="細明體" w:eastAsia="細明體" w:hAnsi="Courier New" w:cs="Times New Roman"/>
      <w:szCs w:val="20"/>
    </w:rPr>
  </w:style>
  <w:style w:type="paragraph" w:styleId="a9">
    <w:name w:val="Closing"/>
    <w:basedOn w:val="a"/>
    <w:next w:val="a"/>
    <w:link w:val="aa"/>
    <w:rsid w:val="00942C7C"/>
    <w:pPr>
      <w:spacing w:after="0" w:line="240" w:lineRule="auto"/>
      <w:ind w:left="4320"/>
    </w:pPr>
    <w:rPr>
      <w:rFonts w:ascii="新細明體" w:hAnsi="Courier New"/>
      <w:szCs w:val="20"/>
    </w:rPr>
  </w:style>
  <w:style w:type="character" w:customStyle="1" w:styleId="aa">
    <w:name w:val="結語 字元"/>
    <w:basedOn w:val="a0"/>
    <w:link w:val="a9"/>
    <w:rsid w:val="00942C7C"/>
    <w:rPr>
      <w:rFonts w:ascii="新細明體" w:eastAsia="新細明體" w:hAnsi="Courier New" w:cs="Times New Roman"/>
      <w:szCs w:val="20"/>
    </w:rPr>
  </w:style>
  <w:style w:type="paragraph" w:styleId="ab">
    <w:name w:val="List Paragraph"/>
    <w:basedOn w:val="a"/>
    <w:uiPriority w:val="34"/>
    <w:qFormat/>
    <w:rsid w:val="00ED1729"/>
    <w:pPr>
      <w:spacing w:after="0" w:line="240" w:lineRule="auto"/>
      <w:ind w:leftChars="200" w:left="480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200C4-DE81-4AB3-935D-C56C6A74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395</Words>
  <Characters>2253</Characters>
  <Application>Microsoft Office Word</Application>
  <DocSecurity>0</DocSecurity>
  <Lines>18</Lines>
  <Paragraphs>5</Paragraphs>
  <ScaleCrop>false</ScaleCrop>
  <Company>HP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slzion</dc:creator>
  <cp:lastModifiedBy>slzion</cp:lastModifiedBy>
  <cp:revision>84</cp:revision>
  <cp:lastPrinted>2026-05-11T01:42:00Z</cp:lastPrinted>
  <dcterms:created xsi:type="dcterms:W3CDTF">2024-07-08T07:02:00Z</dcterms:created>
  <dcterms:modified xsi:type="dcterms:W3CDTF">2026-10-18T01:32:00Z</dcterms:modified>
</cp:coreProperties>
</file>